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7C9D" w14:textId="44883B3A" w:rsidR="00C54E4D" w:rsidRPr="00A03EE8" w:rsidRDefault="00297D85" w:rsidP="00C54E4D">
      <w:pPr>
        <w:spacing w:after="0"/>
        <w:rPr>
          <w:rFonts w:ascii="Cooper Black" w:hAnsi="Cooper Black"/>
          <w:b/>
          <w:sz w:val="40"/>
          <w:szCs w:val="4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6432" behindDoc="0" locked="0" layoutInCell="1" allowOverlap="1" wp14:anchorId="52C272E6" wp14:editId="434A020A">
            <wp:simplePos x="0" y="0"/>
            <wp:positionH relativeFrom="column">
              <wp:posOffset>7391400</wp:posOffset>
            </wp:positionH>
            <wp:positionV relativeFrom="paragraph">
              <wp:posOffset>0</wp:posOffset>
            </wp:positionV>
            <wp:extent cx="570666" cy="514350"/>
            <wp:effectExtent l="0" t="0" r="1270" b="0"/>
            <wp:wrapNone/>
            <wp:docPr id="2" name="irc_mi" descr="Image result for peer assess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er assess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09388" wp14:editId="05661ED2">
                <wp:simplePos x="0" y="0"/>
                <wp:positionH relativeFrom="column">
                  <wp:posOffset>6832600</wp:posOffset>
                </wp:positionH>
                <wp:positionV relativeFrom="paragraph">
                  <wp:posOffset>-457200</wp:posOffset>
                </wp:positionV>
                <wp:extent cx="1873250" cy="1422400"/>
                <wp:effectExtent l="0" t="0" r="12700" b="2540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422400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589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538pt;margin-top:-36pt;width:147.5pt;height:1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l3pAIAALYFAAAOAAAAZHJzL2Uyb0RvYy54bWysVG1v0zAQ/o7Ef7D8neWFboxq6VRtDCGN&#10;baJD++w6dmvh+IztNim/nrOTZl2ZhIT4kvh899zL47u7uOwaTbbCeQWmosVJTokwHGplVhX9/njz&#10;7pwSH5ipmQYjKroTnl7O3r65aO1UlLAGXQtH0Inx09ZWdB2CnWaZ52vRMH8CVhhUSnANCyi6VVY7&#10;1qL3Rmdlnp9lLbjaOuDCe7y97pV0lvxLKXi4l9KLQHRFMbeQvi59l/GbzS7YdOWYXSs+pMH+IYuG&#10;KYNBR1fXLDCyceoPV43iDjzIcMKhyUBKxUWqAasp8qNqFmtmRaoFyfF2pMn/P7f8bvvgiKrx7Sgx&#10;rMEn+tRZDfE9SUmKSFBr/RTtFvbBDZLHY6y2k66Jf6yDdInU3Uiq6ALheFmcf3hfniL3HHXFpCwn&#10;eaI9e4Zb58NnAQ2Jh4oq58Rqo5lbCKbLRCvb3vqAwRG0N45xPWhV3yitkxB7RlxpR7YMX3u5KhJU&#10;b5qvUPd356f5GDy1WDRPXl940uZvzkOXmMF0DoAoRWQW+eoZSqew0yL60+abkEg1ctIXNWbQJ8c4&#10;FyacRcaTJ7SOMInljcC+pCOgDvtkBtsIE6n5R2CeuDgCvow4IlJUMGEEN8qAe81B/WOM3Nvvq+9r&#10;juUvod5hhznoR89bfqPwlW+ZDw/M4axhZ+D+CPf4kRraisJwomQN7tdr99EeRwC1lLQ4uxX1PzfM&#10;CUr0F4PD8bGYTOKwJ2Fy+qFEwR1qlocas2muABsGBwCzS8doH/T+KB00T7hm5jEqqpjhGLuiPLi9&#10;cBX6nYKLiov5PJnhgFsWbs3C8ug8shp797F7Ys4OrR5wSu5gP+dsetTnvW1EGphvAkiVhuCZ14Fv&#10;XA6paYZFFrfPoZysntft7DcAAAD//wMAUEsDBBQABgAIAAAAIQBh8LRE3gAAAA0BAAAPAAAAZHJz&#10;L2Rvd25yZXYueG1sTE/BToNAFLyb+A+bZ+KtXdqmoMjSKIaYeDCx4n3LPoHIviXsUvDvfT3pbebN&#10;ZN5MdlhsL844+s6Rgs06AoFUO9NRo6D6KFd3IHzQZHTvCBX8oIdDfn2V6dS4md7xfAyN4BDyqVbQ&#10;hjCkUvq6Rav92g1IrH250erAdGykGfXM4baX2yiKpdUd8YdWD1i0WH8fJ6tg2s9vsbvfPVVV+fK8&#10;FGXvXotPpW5vlscHEAGX8GeGS32uDjl3OrmJjBc98yiJeUxQsEq2DC6WXbJhdGK055PMM/l/Rf4L&#10;AAD//wMAUEsBAi0AFAAGAAgAAAAhALaDOJL+AAAA4QEAABMAAAAAAAAAAAAAAAAAAAAAAFtDb250&#10;ZW50X1R5cGVzXS54bWxQSwECLQAUAAYACAAAACEAOP0h/9YAAACUAQAACwAAAAAAAAAAAAAAAAAv&#10;AQAAX3JlbHMvLnJlbHNQSwECLQAUAAYACAAAACEAXM1Jd6QCAAC2BQAADgAAAAAAAAAAAAAAAAAu&#10;AgAAZHJzL2Uyb0RvYy54bWxQSwECLQAUAAYACAAAACEAYfC0RN4AAAANAQAADwAAAAAAAAAAAAAA&#10;AAD+BAAAZHJzL2Rvd25yZXYueG1sUEsFBgAAAAAEAAQA8wAAAAkGAAAAAA==&#10;" fillcolor="#d8d8d8 [2732]" strokecolor="black [3213]" strokeweight="2pt"/>
            </w:pict>
          </mc:Fallback>
        </mc:AlternateContent>
      </w:r>
      <w:r w:rsidR="00B67173">
        <w:rPr>
          <w:rFonts w:ascii="Cooper Black" w:hAnsi="Cooper Black"/>
          <w:b/>
          <w:sz w:val="44"/>
          <w:szCs w:val="44"/>
        </w:rPr>
        <w:t xml:space="preserve">Food </w:t>
      </w:r>
      <w:r w:rsidR="00C54E4D" w:rsidRPr="00D17F96">
        <w:rPr>
          <w:rFonts w:ascii="Cooper Black" w:hAnsi="Cooper Black"/>
          <w:b/>
          <w:sz w:val="44"/>
          <w:szCs w:val="44"/>
        </w:rPr>
        <w:t>I</w:t>
      </w:r>
      <w:r w:rsidR="00C54E4D" w:rsidRPr="00A03EE8">
        <w:rPr>
          <w:rFonts w:ascii="Cooper Black" w:hAnsi="Cooper Black"/>
          <w:b/>
          <w:sz w:val="40"/>
          <w:szCs w:val="44"/>
        </w:rPr>
        <w:t xml:space="preserve">nquiry Lab </w:t>
      </w:r>
    </w:p>
    <w:p w14:paraId="78226767" w14:textId="77777777" w:rsidR="00C54E4D" w:rsidRPr="00D17F96" w:rsidRDefault="00C54E4D" w:rsidP="00C54E4D">
      <w:pPr>
        <w:spacing w:after="0"/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sz w:val="44"/>
          <w:szCs w:val="44"/>
        </w:rPr>
        <w:t xml:space="preserve">Peer Assessment </w:t>
      </w:r>
    </w:p>
    <w:p w14:paraId="3C4936CE" w14:textId="77777777" w:rsidR="00C54E4D" w:rsidRDefault="00C54E4D" w:rsidP="00593E88">
      <w:pPr>
        <w:spacing w:after="0"/>
      </w:pPr>
      <w:r>
        <w:t>Peer assessor: __________________________________</w:t>
      </w:r>
    </w:p>
    <w:p w14:paraId="5FC85D0B" w14:textId="77777777" w:rsidR="00C54E4D" w:rsidRDefault="00C54E4D" w:rsidP="00593E88">
      <w:pPr>
        <w:spacing w:after="0"/>
      </w:pPr>
      <w:r>
        <w:t>Name of scientist: ______________________________</w:t>
      </w:r>
      <w:r w:rsidR="004A7628" w:rsidRPr="004A7628">
        <w:rPr>
          <w:noProof/>
          <w:color w:val="0000FF"/>
          <w:lang w:val="en-US"/>
        </w:rPr>
        <w:t xml:space="preserve"> </w:t>
      </w:r>
    </w:p>
    <w:p w14:paraId="1B927C6A" w14:textId="77777777" w:rsidR="00F209A3" w:rsidRDefault="00F209A3" w:rsidP="00593E88">
      <w:pPr>
        <w:spacing w:after="0"/>
      </w:pPr>
    </w:p>
    <w:tbl>
      <w:tblPr>
        <w:tblStyle w:val="TableGrid"/>
        <w:tblW w:w="14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260"/>
        <w:gridCol w:w="1350"/>
        <w:gridCol w:w="6930"/>
        <w:gridCol w:w="1710"/>
      </w:tblGrid>
      <w:tr w:rsidR="00A64BBC" w:rsidRPr="00297D85" w14:paraId="75D99C50" w14:textId="055F6197" w:rsidTr="00A64BBC">
        <w:tc>
          <w:tcPr>
            <w:tcW w:w="2340" w:type="dxa"/>
            <w:shd w:val="clear" w:color="auto" w:fill="A6A6A6" w:themeFill="background1" w:themeFillShade="A6"/>
          </w:tcPr>
          <w:p w14:paraId="054A2F4E" w14:textId="39F2E97E" w:rsidR="00196A5F" w:rsidRPr="00297D85" w:rsidRDefault="00196A5F" w:rsidP="00C54E4D">
            <w:pPr>
              <w:rPr>
                <w:b/>
                <w:sz w:val="24"/>
                <w:szCs w:val="24"/>
              </w:rPr>
            </w:pPr>
            <w:r w:rsidRPr="00297D85">
              <w:rPr>
                <w:b/>
                <w:sz w:val="24"/>
                <w:szCs w:val="24"/>
              </w:rPr>
              <w:t>Curricular Competency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ED6FEB2" w14:textId="77777777" w:rsidR="00196A5F" w:rsidRPr="00297D85" w:rsidRDefault="00196A5F" w:rsidP="00196A5F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85">
              <w:rPr>
                <w:b/>
                <w:bCs/>
                <w:sz w:val="20"/>
                <w:szCs w:val="20"/>
              </w:rPr>
              <w:t>No Evidence</w:t>
            </w:r>
          </w:p>
          <w:p w14:paraId="7FD3170F" w14:textId="05D4AF06" w:rsidR="00196A5F" w:rsidRPr="00297D85" w:rsidRDefault="00196A5F" w:rsidP="00196A5F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735B0A4B" w14:textId="77777777" w:rsidR="00196A5F" w:rsidRPr="00297D85" w:rsidRDefault="00196A5F" w:rsidP="0019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297D85">
              <w:rPr>
                <w:b/>
                <w:bCs/>
                <w:sz w:val="24"/>
                <w:szCs w:val="24"/>
              </w:rPr>
              <w:t>Beginning</w:t>
            </w:r>
          </w:p>
          <w:p w14:paraId="60288C0A" w14:textId="06A6DCE8" w:rsidR="00196A5F" w:rsidRPr="00297D85" w:rsidRDefault="00196A5F" w:rsidP="0019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297D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8231F91" w14:textId="77777777" w:rsidR="00196A5F" w:rsidRPr="00297D85" w:rsidRDefault="00196A5F" w:rsidP="0019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297D85">
              <w:rPr>
                <w:b/>
                <w:bCs/>
                <w:sz w:val="24"/>
                <w:szCs w:val="24"/>
              </w:rPr>
              <w:t>Developing</w:t>
            </w:r>
          </w:p>
          <w:p w14:paraId="0E914390" w14:textId="2BDB6B1C" w:rsidR="00196A5F" w:rsidRPr="00297D85" w:rsidRDefault="00196A5F" w:rsidP="0019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297D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30" w:type="dxa"/>
            <w:shd w:val="clear" w:color="auto" w:fill="A6A6A6" w:themeFill="background1" w:themeFillShade="A6"/>
          </w:tcPr>
          <w:p w14:paraId="2571E790" w14:textId="77777777" w:rsidR="00297D85" w:rsidRDefault="00196A5F" w:rsidP="0019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297D85">
              <w:rPr>
                <w:b/>
                <w:bCs/>
                <w:sz w:val="24"/>
                <w:szCs w:val="24"/>
              </w:rPr>
              <w:t xml:space="preserve">Proficient </w:t>
            </w:r>
          </w:p>
          <w:p w14:paraId="318714F3" w14:textId="0A562263" w:rsidR="00196A5F" w:rsidRPr="00297D85" w:rsidRDefault="00196A5F" w:rsidP="0019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297D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372F8199" w14:textId="72F29E95" w:rsidR="00196A5F" w:rsidRPr="00297D85" w:rsidRDefault="00196A5F" w:rsidP="0019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297D85">
              <w:rPr>
                <w:b/>
                <w:bCs/>
                <w:sz w:val="24"/>
                <w:szCs w:val="24"/>
              </w:rPr>
              <w:t>Sophisticated 4</w:t>
            </w:r>
          </w:p>
        </w:tc>
      </w:tr>
      <w:tr w:rsidR="00A64BBC" w14:paraId="2B37324B" w14:textId="348B96B6" w:rsidTr="00A64BBC">
        <w:tc>
          <w:tcPr>
            <w:tcW w:w="2340" w:type="dxa"/>
            <w:vMerge w:val="restart"/>
          </w:tcPr>
          <w:p w14:paraId="384EA153" w14:textId="77777777" w:rsidR="00A64BBC" w:rsidRDefault="00A64BBC" w:rsidP="00196A5F"/>
          <w:p w14:paraId="3B8FB529" w14:textId="77777777" w:rsidR="00A64BBC" w:rsidRPr="00ED51B4" w:rsidRDefault="00A64BBC" w:rsidP="00196A5F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Questioning and Predicting</w:t>
            </w:r>
          </w:p>
          <w:p w14:paraId="1325AEBA" w14:textId="77777777" w:rsidR="00A64BBC" w:rsidRDefault="00A64BBC" w:rsidP="00196A5F"/>
        </w:tc>
        <w:tc>
          <w:tcPr>
            <w:tcW w:w="1080" w:type="dxa"/>
            <w:vMerge w:val="restart"/>
          </w:tcPr>
          <w:p w14:paraId="2DD9FE4E" w14:textId="77777777" w:rsidR="00A64BBC" w:rsidRDefault="00A64BBC" w:rsidP="00196A5F"/>
        </w:tc>
        <w:tc>
          <w:tcPr>
            <w:tcW w:w="1260" w:type="dxa"/>
            <w:vMerge w:val="restart"/>
          </w:tcPr>
          <w:p w14:paraId="1EFDBC3F" w14:textId="77777777" w:rsidR="00A64BBC" w:rsidRDefault="00A64BBC" w:rsidP="00196A5F"/>
        </w:tc>
        <w:tc>
          <w:tcPr>
            <w:tcW w:w="1350" w:type="dxa"/>
            <w:vMerge w:val="restart"/>
          </w:tcPr>
          <w:p w14:paraId="072B826D" w14:textId="77777777" w:rsidR="00A64BBC" w:rsidRDefault="00A64BBC" w:rsidP="00196A5F"/>
        </w:tc>
        <w:tc>
          <w:tcPr>
            <w:tcW w:w="6930" w:type="dxa"/>
          </w:tcPr>
          <w:p w14:paraId="555A7323" w14:textId="33681757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Your final BIG Question included all parts of your experiment (food items tested, macromolecules tested)</w:t>
            </w:r>
          </w:p>
        </w:tc>
        <w:tc>
          <w:tcPr>
            <w:tcW w:w="1710" w:type="dxa"/>
            <w:vMerge w:val="restart"/>
          </w:tcPr>
          <w:p w14:paraId="6A218C92" w14:textId="77777777" w:rsidR="00A64BBC" w:rsidRDefault="00A64BBC" w:rsidP="00196A5F"/>
        </w:tc>
      </w:tr>
      <w:tr w:rsidR="00A64BBC" w14:paraId="07019C9A" w14:textId="241AAFAE" w:rsidTr="00A64BBC">
        <w:tc>
          <w:tcPr>
            <w:tcW w:w="2340" w:type="dxa"/>
            <w:vMerge/>
          </w:tcPr>
          <w:p w14:paraId="7F911E8A" w14:textId="77777777" w:rsidR="00A64BBC" w:rsidRDefault="00A64BBC" w:rsidP="00196A5F"/>
        </w:tc>
        <w:tc>
          <w:tcPr>
            <w:tcW w:w="1080" w:type="dxa"/>
            <w:vMerge/>
          </w:tcPr>
          <w:p w14:paraId="248B35A1" w14:textId="77777777" w:rsidR="00A64BBC" w:rsidRDefault="00A64BBC" w:rsidP="00196A5F"/>
        </w:tc>
        <w:tc>
          <w:tcPr>
            <w:tcW w:w="1260" w:type="dxa"/>
            <w:vMerge/>
          </w:tcPr>
          <w:p w14:paraId="0B952381" w14:textId="77777777" w:rsidR="00A64BBC" w:rsidRDefault="00A64BBC" w:rsidP="00196A5F"/>
        </w:tc>
        <w:tc>
          <w:tcPr>
            <w:tcW w:w="1350" w:type="dxa"/>
            <w:vMerge/>
          </w:tcPr>
          <w:p w14:paraId="737FC04F" w14:textId="77777777" w:rsidR="00A64BBC" w:rsidRDefault="00A64BBC" w:rsidP="00196A5F"/>
        </w:tc>
        <w:tc>
          <w:tcPr>
            <w:tcW w:w="6930" w:type="dxa"/>
          </w:tcPr>
          <w:p w14:paraId="3AED7CB4" w14:textId="0162D421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Pr="00F209A3">
              <w:t xml:space="preserve">hypothesis </w:t>
            </w:r>
            <w:r>
              <w:t xml:space="preserve">is </w:t>
            </w:r>
            <w:r w:rsidRPr="00F209A3">
              <w:t>worded in an “If, then because” format</w:t>
            </w:r>
          </w:p>
        </w:tc>
        <w:tc>
          <w:tcPr>
            <w:tcW w:w="1710" w:type="dxa"/>
            <w:vMerge/>
          </w:tcPr>
          <w:p w14:paraId="2ED27C9B" w14:textId="77777777" w:rsidR="00A64BBC" w:rsidRDefault="00A64BBC" w:rsidP="00196A5F"/>
        </w:tc>
      </w:tr>
      <w:tr w:rsidR="00A64BBC" w14:paraId="7228C386" w14:textId="5C030A58" w:rsidTr="00A64BBC">
        <w:tc>
          <w:tcPr>
            <w:tcW w:w="2340" w:type="dxa"/>
            <w:vMerge/>
          </w:tcPr>
          <w:p w14:paraId="63E163D6" w14:textId="77777777" w:rsidR="00A64BBC" w:rsidRDefault="00A64BBC" w:rsidP="00196A5F"/>
        </w:tc>
        <w:tc>
          <w:tcPr>
            <w:tcW w:w="1080" w:type="dxa"/>
            <w:vMerge/>
          </w:tcPr>
          <w:p w14:paraId="546CDF69" w14:textId="77777777" w:rsidR="00A64BBC" w:rsidRDefault="00A64BBC" w:rsidP="00196A5F"/>
        </w:tc>
        <w:tc>
          <w:tcPr>
            <w:tcW w:w="1260" w:type="dxa"/>
            <w:vMerge/>
          </w:tcPr>
          <w:p w14:paraId="6FC3B288" w14:textId="77777777" w:rsidR="00A64BBC" w:rsidRDefault="00A64BBC" w:rsidP="00196A5F"/>
        </w:tc>
        <w:tc>
          <w:tcPr>
            <w:tcW w:w="1350" w:type="dxa"/>
            <w:vMerge/>
          </w:tcPr>
          <w:p w14:paraId="41A5011E" w14:textId="77777777" w:rsidR="00A64BBC" w:rsidRDefault="00A64BBC" w:rsidP="00196A5F"/>
        </w:tc>
        <w:tc>
          <w:tcPr>
            <w:tcW w:w="6930" w:type="dxa"/>
          </w:tcPr>
          <w:p w14:paraId="7D99FAD8" w14:textId="68636949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F209A3">
              <w:t>he “because” section of the hypothesis ha</w:t>
            </w:r>
            <w:r>
              <w:t>s</w:t>
            </w:r>
            <w:r w:rsidRPr="00F209A3">
              <w:t xml:space="preserve"> a scientific bas</w:t>
            </w:r>
            <w:r>
              <w:t>is</w:t>
            </w:r>
          </w:p>
        </w:tc>
        <w:tc>
          <w:tcPr>
            <w:tcW w:w="1710" w:type="dxa"/>
            <w:vMerge/>
          </w:tcPr>
          <w:p w14:paraId="7BB0A91B" w14:textId="77777777" w:rsidR="00A64BBC" w:rsidRDefault="00A64BBC" w:rsidP="00196A5F"/>
        </w:tc>
      </w:tr>
      <w:tr w:rsidR="00A64BBC" w14:paraId="70D322DC" w14:textId="43547A87" w:rsidTr="00A64BBC">
        <w:tc>
          <w:tcPr>
            <w:tcW w:w="2340" w:type="dxa"/>
            <w:vMerge/>
          </w:tcPr>
          <w:p w14:paraId="20E1CD8A" w14:textId="77777777" w:rsidR="00A64BBC" w:rsidRDefault="00A64BBC" w:rsidP="00196A5F"/>
        </w:tc>
        <w:tc>
          <w:tcPr>
            <w:tcW w:w="1080" w:type="dxa"/>
            <w:vMerge/>
          </w:tcPr>
          <w:p w14:paraId="649AD557" w14:textId="77777777" w:rsidR="00A64BBC" w:rsidRDefault="00A64BBC" w:rsidP="00196A5F"/>
        </w:tc>
        <w:tc>
          <w:tcPr>
            <w:tcW w:w="1260" w:type="dxa"/>
            <w:vMerge/>
          </w:tcPr>
          <w:p w14:paraId="22F758AD" w14:textId="77777777" w:rsidR="00A64BBC" w:rsidRDefault="00A64BBC" w:rsidP="00196A5F"/>
        </w:tc>
        <w:tc>
          <w:tcPr>
            <w:tcW w:w="1350" w:type="dxa"/>
            <w:vMerge/>
          </w:tcPr>
          <w:p w14:paraId="0611B82C" w14:textId="77777777" w:rsidR="00A64BBC" w:rsidRDefault="00A64BBC" w:rsidP="00196A5F"/>
        </w:tc>
        <w:tc>
          <w:tcPr>
            <w:tcW w:w="6930" w:type="dxa"/>
          </w:tcPr>
          <w:p w14:paraId="0965F8B7" w14:textId="0810C2AA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 xml:space="preserve">The </w:t>
            </w:r>
            <w:r>
              <w:t>hypothesis does</w:t>
            </w:r>
            <w:r w:rsidRPr="00F209A3">
              <w:t xml:space="preserve"> NOT use the word “I, me, he, she”</w:t>
            </w:r>
          </w:p>
        </w:tc>
        <w:tc>
          <w:tcPr>
            <w:tcW w:w="1710" w:type="dxa"/>
            <w:vMerge/>
          </w:tcPr>
          <w:p w14:paraId="1AED617D" w14:textId="77777777" w:rsidR="00A64BBC" w:rsidRDefault="00A64BBC" w:rsidP="00196A5F"/>
        </w:tc>
      </w:tr>
      <w:tr w:rsidR="00A64BBC" w14:paraId="69775C79" w14:textId="1FC1C716" w:rsidTr="00A64BBC">
        <w:tc>
          <w:tcPr>
            <w:tcW w:w="2340" w:type="dxa"/>
            <w:vMerge/>
          </w:tcPr>
          <w:p w14:paraId="6EED3892" w14:textId="77777777" w:rsidR="00A64BBC" w:rsidRDefault="00A64BBC" w:rsidP="00196A5F"/>
        </w:tc>
        <w:tc>
          <w:tcPr>
            <w:tcW w:w="1080" w:type="dxa"/>
            <w:vMerge/>
          </w:tcPr>
          <w:p w14:paraId="25E65B1A" w14:textId="77777777" w:rsidR="00A64BBC" w:rsidRDefault="00A64BBC" w:rsidP="00196A5F"/>
        </w:tc>
        <w:tc>
          <w:tcPr>
            <w:tcW w:w="1260" w:type="dxa"/>
            <w:vMerge/>
          </w:tcPr>
          <w:p w14:paraId="1141B4BD" w14:textId="77777777" w:rsidR="00A64BBC" w:rsidRDefault="00A64BBC" w:rsidP="00196A5F"/>
        </w:tc>
        <w:tc>
          <w:tcPr>
            <w:tcW w:w="1350" w:type="dxa"/>
            <w:vMerge/>
          </w:tcPr>
          <w:p w14:paraId="20BF644B" w14:textId="77777777" w:rsidR="00A64BBC" w:rsidRDefault="00A64BBC" w:rsidP="00196A5F"/>
        </w:tc>
        <w:tc>
          <w:tcPr>
            <w:tcW w:w="6930" w:type="dxa"/>
          </w:tcPr>
          <w:p w14:paraId="2021912F" w14:textId="0BAD4675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There is evidence of 4 - 5 supporting questions being asked and answered in the</w:t>
            </w:r>
            <w:r>
              <w:t xml:space="preserve"> BACKGROUND RESEARCH section </w:t>
            </w:r>
          </w:p>
        </w:tc>
        <w:tc>
          <w:tcPr>
            <w:tcW w:w="1710" w:type="dxa"/>
            <w:vMerge/>
          </w:tcPr>
          <w:p w14:paraId="67FF6630" w14:textId="77777777" w:rsidR="00A64BBC" w:rsidRDefault="00A64BBC" w:rsidP="00196A5F"/>
        </w:tc>
      </w:tr>
      <w:tr w:rsidR="00A64BBC" w14:paraId="691DFF46" w14:textId="4C003F6A" w:rsidTr="00A64BBC">
        <w:tc>
          <w:tcPr>
            <w:tcW w:w="2340" w:type="dxa"/>
            <w:vMerge/>
          </w:tcPr>
          <w:p w14:paraId="232375E2" w14:textId="77777777" w:rsidR="00A64BBC" w:rsidRDefault="00A64BBC" w:rsidP="00196A5F"/>
        </w:tc>
        <w:tc>
          <w:tcPr>
            <w:tcW w:w="1080" w:type="dxa"/>
            <w:vMerge/>
          </w:tcPr>
          <w:p w14:paraId="792C6B7D" w14:textId="77777777" w:rsidR="00A64BBC" w:rsidRDefault="00A64BBC" w:rsidP="00196A5F"/>
        </w:tc>
        <w:tc>
          <w:tcPr>
            <w:tcW w:w="1260" w:type="dxa"/>
            <w:vMerge/>
          </w:tcPr>
          <w:p w14:paraId="382488B5" w14:textId="77777777" w:rsidR="00A64BBC" w:rsidRDefault="00A64BBC" w:rsidP="00196A5F"/>
        </w:tc>
        <w:tc>
          <w:tcPr>
            <w:tcW w:w="1350" w:type="dxa"/>
            <w:vMerge/>
          </w:tcPr>
          <w:p w14:paraId="6C9D499D" w14:textId="77777777" w:rsidR="00A64BBC" w:rsidRDefault="00A64BBC" w:rsidP="00196A5F"/>
        </w:tc>
        <w:tc>
          <w:tcPr>
            <w:tcW w:w="6930" w:type="dxa"/>
          </w:tcPr>
          <w:p w14:paraId="14848862" w14:textId="460B3870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>
              <w:t>b</w:t>
            </w:r>
            <w:r>
              <w:t>ackground research section contains a summary of macromolecules they are inquiring about AND some specifics that relate DIRECTLY to their question</w:t>
            </w:r>
          </w:p>
        </w:tc>
        <w:tc>
          <w:tcPr>
            <w:tcW w:w="1710" w:type="dxa"/>
            <w:vMerge/>
          </w:tcPr>
          <w:p w14:paraId="408DA8A3" w14:textId="77777777" w:rsidR="00A64BBC" w:rsidRDefault="00A64BBC" w:rsidP="00196A5F"/>
        </w:tc>
      </w:tr>
      <w:tr w:rsidR="00A64BBC" w14:paraId="352B755F" w14:textId="158B5AF8" w:rsidTr="00A64BBC">
        <w:tc>
          <w:tcPr>
            <w:tcW w:w="2340" w:type="dxa"/>
            <w:vMerge/>
          </w:tcPr>
          <w:p w14:paraId="3ED7085B" w14:textId="77777777" w:rsidR="00A64BBC" w:rsidRDefault="00A64BBC" w:rsidP="00196A5F"/>
        </w:tc>
        <w:tc>
          <w:tcPr>
            <w:tcW w:w="1080" w:type="dxa"/>
            <w:vMerge/>
          </w:tcPr>
          <w:p w14:paraId="7194C17E" w14:textId="77777777" w:rsidR="00A64BBC" w:rsidRDefault="00A64BBC" w:rsidP="00196A5F"/>
        </w:tc>
        <w:tc>
          <w:tcPr>
            <w:tcW w:w="1260" w:type="dxa"/>
            <w:vMerge/>
          </w:tcPr>
          <w:p w14:paraId="72CFED11" w14:textId="77777777" w:rsidR="00A64BBC" w:rsidRDefault="00A64BBC" w:rsidP="00196A5F"/>
        </w:tc>
        <w:tc>
          <w:tcPr>
            <w:tcW w:w="1350" w:type="dxa"/>
            <w:vMerge/>
          </w:tcPr>
          <w:p w14:paraId="2DC68D67" w14:textId="77777777" w:rsidR="00A64BBC" w:rsidRDefault="00A64BBC" w:rsidP="00196A5F"/>
        </w:tc>
        <w:tc>
          <w:tcPr>
            <w:tcW w:w="6930" w:type="dxa"/>
          </w:tcPr>
          <w:p w14:paraId="74140E70" w14:textId="7427C4B6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>
              <w:t xml:space="preserve">report </w:t>
            </w:r>
            <w:r>
              <w:t>has included a bibliography that includes AT LEAST 3 resources that were used for their background research</w:t>
            </w:r>
          </w:p>
        </w:tc>
        <w:tc>
          <w:tcPr>
            <w:tcW w:w="1710" w:type="dxa"/>
            <w:vMerge/>
          </w:tcPr>
          <w:p w14:paraId="1E2DA933" w14:textId="77777777" w:rsidR="00A64BBC" w:rsidRDefault="00A64BBC" w:rsidP="00196A5F"/>
        </w:tc>
      </w:tr>
      <w:tr w:rsidR="00A64BBC" w14:paraId="682C0C0B" w14:textId="58C0B97B" w:rsidTr="00A64BBC">
        <w:tc>
          <w:tcPr>
            <w:tcW w:w="2340" w:type="dxa"/>
            <w:vMerge w:val="restart"/>
          </w:tcPr>
          <w:p w14:paraId="5F4285E4" w14:textId="77777777" w:rsidR="00A64BBC" w:rsidRPr="00ED51B4" w:rsidRDefault="00A64BBC" w:rsidP="00196A5F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Planning</w:t>
            </w:r>
          </w:p>
          <w:p w14:paraId="16176781" w14:textId="77777777" w:rsidR="00A64BBC" w:rsidRDefault="00A64BBC" w:rsidP="00196A5F"/>
        </w:tc>
        <w:tc>
          <w:tcPr>
            <w:tcW w:w="1080" w:type="dxa"/>
            <w:vMerge w:val="restart"/>
          </w:tcPr>
          <w:p w14:paraId="2F71811D" w14:textId="77777777" w:rsidR="00A64BBC" w:rsidRDefault="00A64BBC" w:rsidP="00196A5F"/>
        </w:tc>
        <w:tc>
          <w:tcPr>
            <w:tcW w:w="1260" w:type="dxa"/>
            <w:vMerge w:val="restart"/>
          </w:tcPr>
          <w:p w14:paraId="30731033" w14:textId="77777777" w:rsidR="00A64BBC" w:rsidRDefault="00A64BBC" w:rsidP="00196A5F"/>
        </w:tc>
        <w:tc>
          <w:tcPr>
            <w:tcW w:w="1350" w:type="dxa"/>
            <w:vMerge w:val="restart"/>
          </w:tcPr>
          <w:p w14:paraId="49414620" w14:textId="77777777" w:rsidR="00A64BBC" w:rsidRDefault="00A64BBC" w:rsidP="00196A5F"/>
        </w:tc>
        <w:tc>
          <w:tcPr>
            <w:tcW w:w="6930" w:type="dxa"/>
          </w:tcPr>
          <w:p w14:paraId="45B9F782" w14:textId="5DF4DC24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>The procedure is DETAILED and would be easy to replicate in DETAIL every time</w:t>
            </w:r>
            <w:r>
              <w:t xml:space="preserve"> (includes temperature, time, volume)</w:t>
            </w:r>
          </w:p>
        </w:tc>
        <w:tc>
          <w:tcPr>
            <w:tcW w:w="1710" w:type="dxa"/>
            <w:vMerge w:val="restart"/>
          </w:tcPr>
          <w:p w14:paraId="7498871C" w14:textId="77777777" w:rsidR="00A64BBC" w:rsidRDefault="00A64BBC" w:rsidP="00196A5F"/>
        </w:tc>
      </w:tr>
      <w:tr w:rsidR="00A64BBC" w14:paraId="0656EFFC" w14:textId="1A843ECD" w:rsidTr="00A64BBC">
        <w:tc>
          <w:tcPr>
            <w:tcW w:w="2340" w:type="dxa"/>
            <w:vMerge/>
          </w:tcPr>
          <w:p w14:paraId="7CD6FAB4" w14:textId="77777777" w:rsidR="00A64BBC" w:rsidRDefault="00A64BBC" w:rsidP="00196A5F"/>
        </w:tc>
        <w:tc>
          <w:tcPr>
            <w:tcW w:w="1080" w:type="dxa"/>
            <w:vMerge/>
          </w:tcPr>
          <w:p w14:paraId="26D09101" w14:textId="77777777" w:rsidR="00A64BBC" w:rsidRDefault="00A64BBC" w:rsidP="00196A5F"/>
        </w:tc>
        <w:tc>
          <w:tcPr>
            <w:tcW w:w="1260" w:type="dxa"/>
            <w:vMerge/>
          </w:tcPr>
          <w:p w14:paraId="2A578A10" w14:textId="77777777" w:rsidR="00A64BBC" w:rsidRDefault="00A64BBC" w:rsidP="00196A5F"/>
        </w:tc>
        <w:tc>
          <w:tcPr>
            <w:tcW w:w="1350" w:type="dxa"/>
            <w:vMerge/>
          </w:tcPr>
          <w:p w14:paraId="7B585237" w14:textId="77777777" w:rsidR="00A64BBC" w:rsidRDefault="00A64BBC" w:rsidP="00196A5F"/>
        </w:tc>
        <w:tc>
          <w:tcPr>
            <w:tcW w:w="6930" w:type="dxa"/>
          </w:tcPr>
          <w:p w14:paraId="14F8574B" w14:textId="48CB7EF5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>The independent variables are listed</w:t>
            </w:r>
          </w:p>
        </w:tc>
        <w:tc>
          <w:tcPr>
            <w:tcW w:w="1710" w:type="dxa"/>
            <w:vMerge/>
          </w:tcPr>
          <w:p w14:paraId="5E69FB3D" w14:textId="77777777" w:rsidR="00A64BBC" w:rsidRDefault="00A64BBC" w:rsidP="00196A5F"/>
        </w:tc>
      </w:tr>
      <w:tr w:rsidR="00A64BBC" w14:paraId="587BFCD6" w14:textId="22D838EA" w:rsidTr="00A64BBC">
        <w:tc>
          <w:tcPr>
            <w:tcW w:w="2340" w:type="dxa"/>
            <w:vMerge/>
          </w:tcPr>
          <w:p w14:paraId="50414E85" w14:textId="77777777" w:rsidR="00A64BBC" w:rsidRDefault="00A64BBC" w:rsidP="00196A5F"/>
        </w:tc>
        <w:tc>
          <w:tcPr>
            <w:tcW w:w="1080" w:type="dxa"/>
            <w:vMerge/>
          </w:tcPr>
          <w:p w14:paraId="3DB8EB06" w14:textId="77777777" w:rsidR="00A64BBC" w:rsidRDefault="00A64BBC" w:rsidP="00196A5F"/>
        </w:tc>
        <w:tc>
          <w:tcPr>
            <w:tcW w:w="1260" w:type="dxa"/>
            <w:vMerge/>
          </w:tcPr>
          <w:p w14:paraId="7A1D29F4" w14:textId="77777777" w:rsidR="00A64BBC" w:rsidRDefault="00A64BBC" w:rsidP="00196A5F"/>
        </w:tc>
        <w:tc>
          <w:tcPr>
            <w:tcW w:w="1350" w:type="dxa"/>
            <w:vMerge/>
          </w:tcPr>
          <w:p w14:paraId="4BDF819B" w14:textId="77777777" w:rsidR="00A64BBC" w:rsidRDefault="00A64BBC" w:rsidP="00196A5F"/>
        </w:tc>
        <w:tc>
          <w:tcPr>
            <w:tcW w:w="6930" w:type="dxa"/>
          </w:tcPr>
          <w:p w14:paraId="37B7F522" w14:textId="15AE497E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>The dependent variables with UNITS</w:t>
            </w:r>
            <w:r>
              <w:t xml:space="preserve"> </w:t>
            </w:r>
            <w:r>
              <w:t xml:space="preserve">(if needed) </w:t>
            </w:r>
            <w:r w:rsidRPr="00F209A3">
              <w:t>are listed</w:t>
            </w:r>
          </w:p>
        </w:tc>
        <w:tc>
          <w:tcPr>
            <w:tcW w:w="1710" w:type="dxa"/>
            <w:vMerge/>
          </w:tcPr>
          <w:p w14:paraId="5C0C361C" w14:textId="77777777" w:rsidR="00A64BBC" w:rsidRDefault="00A64BBC" w:rsidP="00196A5F"/>
        </w:tc>
      </w:tr>
      <w:tr w:rsidR="00A64BBC" w14:paraId="15426CED" w14:textId="5B84A67D" w:rsidTr="00A64BBC">
        <w:tc>
          <w:tcPr>
            <w:tcW w:w="2340" w:type="dxa"/>
            <w:vMerge/>
          </w:tcPr>
          <w:p w14:paraId="279F7C4E" w14:textId="77777777" w:rsidR="00A64BBC" w:rsidRDefault="00A64BBC" w:rsidP="00196A5F"/>
        </w:tc>
        <w:tc>
          <w:tcPr>
            <w:tcW w:w="1080" w:type="dxa"/>
            <w:vMerge/>
          </w:tcPr>
          <w:p w14:paraId="71D180F9" w14:textId="77777777" w:rsidR="00A64BBC" w:rsidRDefault="00A64BBC" w:rsidP="00196A5F"/>
        </w:tc>
        <w:tc>
          <w:tcPr>
            <w:tcW w:w="1260" w:type="dxa"/>
            <w:vMerge/>
          </w:tcPr>
          <w:p w14:paraId="0D4DB64A" w14:textId="77777777" w:rsidR="00A64BBC" w:rsidRDefault="00A64BBC" w:rsidP="00196A5F"/>
        </w:tc>
        <w:tc>
          <w:tcPr>
            <w:tcW w:w="1350" w:type="dxa"/>
            <w:vMerge/>
          </w:tcPr>
          <w:p w14:paraId="7956E2A9" w14:textId="77777777" w:rsidR="00A64BBC" w:rsidRDefault="00A64BBC" w:rsidP="00196A5F"/>
        </w:tc>
        <w:tc>
          <w:tcPr>
            <w:tcW w:w="6930" w:type="dxa"/>
          </w:tcPr>
          <w:p w14:paraId="71013C92" w14:textId="20F56E42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>There is either a control variable</w:t>
            </w:r>
            <w:r>
              <w:t xml:space="preserve"> (listed both positive and negative controls)</w:t>
            </w:r>
            <w:r w:rsidRPr="00F209A3">
              <w:t>, or a list of variables that the scientist needed to control for</w:t>
            </w:r>
          </w:p>
        </w:tc>
        <w:tc>
          <w:tcPr>
            <w:tcW w:w="1710" w:type="dxa"/>
            <w:vMerge/>
          </w:tcPr>
          <w:p w14:paraId="0AF3ECD8" w14:textId="77777777" w:rsidR="00A64BBC" w:rsidRDefault="00A64BBC" w:rsidP="00196A5F"/>
        </w:tc>
      </w:tr>
      <w:tr w:rsidR="00A64BBC" w14:paraId="3B9E1E29" w14:textId="4AD1CF5E" w:rsidTr="00A64BBC">
        <w:tc>
          <w:tcPr>
            <w:tcW w:w="2340" w:type="dxa"/>
            <w:vMerge w:val="restart"/>
          </w:tcPr>
          <w:p w14:paraId="30597992" w14:textId="77777777" w:rsidR="00A64BBC" w:rsidRPr="00ED51B4" w:rsidRDefault="00A64BBC" w:rsidP="00196A5F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Conducting Experiment</w:t>
            </w:r>
          </w:p>
          <w:p w14:paraId="739995BA" w14:textId="77777777" w:rsidR="00A64BBC" w:rsidRDefault="00A64BBC" w:rsidP="00196A5F"/>
        </w:tc>
        <w:tc>
          <w:tcPr>
            <w:tcW w:w="1080" w:type="dxa"/>
            <w:vMerge w:val="restart"/>
          </w:tcPr>
          <w:p w14:paraId="583965C4" w14:textId="77777777" w:rsidR="00A64BBC" w:rsidRDefault="00A64BBC" w:rsidP="00196A5F"/>
        </w:tc>
        <w:tc>
          <w:tcPr>
            <w:tcW w:w="1260" w:type="dxa"/>
            <w:vMerge w:val="restart"/>
          </w:tcPr>
          <w:p w14:paraId="2D01FC1A" w14:textId="77777777" w:rsidR="00A64BBC" w:rsidRDefault="00A64BBC" w:rsidP="00196A5F"/>
        </w:tc>
        <w:tc>
          <w:tcPr>
            <w:tcW w:w="1350" w:type="dxa"/>
            <w:vMerge w:val="restart"/>
          </w:tcPr>
          <w:p w14:paraId="40313A80" w14:textId="77777777" w:rsidR="00A64BBC" w:rsidRDefault="00A64BBC" w:rsidP="00196A5F"/>
        </w:tc>
        <w:tc>
          <w:tcPr>
            <w:tcW w:w="6930" w:type="dxa"/>
          </w:tcPr>
          <w:p w14:paraId="093B6E6B" w14:textId="6EE8474F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In the SAFETY section, it is d</w:t>
            </w:r>
            <w:r w:rsidRPr="00F209A3">
              <w:t>iscusse</w:t>
            </w:r>
            <w:r>
              <w:t>d</w:t>
            </w:r>
            <w:r w:rsidRPr="00F209A3">
              <w:t xml:space="preserve"> what actions </w:t>
            </w:r>
            <w:r>
              <w:t xml:space="preserve">need to be taken </w:t>
            </w:r>
            <w:proofErr w:type="gramStart"/>
            <w:r w:rsidRPr="00F209A3">
              <w:t>in order to</w:t>
            </w:r>
            <w:proofErr w:type="gramEnd"/>
            <w:r w:rsidRPr="00F209A3">
              <w:t xml:space="preserve"> stay safe</w:t>
            </w:r>
            <w:r>
              <w:t xml:space="preserve"> (goggles, gloves, masks, disposal of chemicals, calm lab behaviour, labelling, pre-wash)</w:t>
            </w:r>
          </w:p>
        </w:tc>
        <w:tc>
          <w:tcPr>
            <w:tcW w:w="1710" w:type="dxa"/>
            <w:vMerge w:val="restart"/>
          </w:tcPr>
          <w:p w14:paraId="6E0D2C20" w14:textId="77777777" w:rsidR="00A64BBC" w:rsidRDefault="00A64BBC" w:rsidP="00196A5F"/>
        </w:tc>
      </w:tr>
      <w:tr w:rsidR="00A64BBC" w14:paraId="7C05525B" w14:textId="0A62C5CF" w:rsidTr="00A64BBC">
        <w:tc>
          <w:tcPr>
            <w:tcW w:w="2340" w:type="dxa"/>
            <w:vMerge/>
          </w:tcPr>
          <w:p w14:paraId="3BF7E6AF" w14:textId="77777777" w:rsidR="00A64BBC" w:rsidRDefault="00A64BBC" w:rsidP="00196A5F"/>
        </w:tc>
        <w:tc>
          <w:tcPr>
            <w:tcW w:w="1080" w:type="dxa"/>
            <w:vMerge/>
          </w:tcPr>
          <w:p w14:paraId="76C0B1A3" w14:textId="77777777" w:rsidR="00A64BBC" w:rsidRDefault="00A64BBC" w:rsidP="00196A5F"/>
        </w:tc>
        <w:tc>
          <w:tcPr>
            <w:tcW w:w="1260" w:type="dxa"/>
            <w:vMerge/>
          </w:tcPr>
          <w:p w14:paraId="596BB88B" w14:textId="77777777" w:rsidR="00A64BBC" w:rsidRDefault="00A64BBC" w:rsidP="00196A5F"/>
        </w:tc>
        <w:tc>
          <w:tcPr>
            <w:tcW w:w="1350" w:type="dxa"/>
            <w:vMerge/>
          </w:tcPr>
          <w:p w14:paraId="14938FEE" w14:textId="77777777" w:rsidR="00A64BBC" w:rsidRDefault="00A64BBC" w:rsidP="00196A5F"/>
        </w:tc>
        <w:tc>
          <w:tcPr>
            <w:tcW w:w="6930" w:type="dxa"/>
          </w:tcPr>
          <w:p w14:paraId="69F2F645" w14:textId="5E3328CE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>S</w:t>
            </w:r>
            <w:r>
              <w:t>AFETY</w:t>
            </w:r>
            <w:r w:rsidRPr="00F209A3">
              <w:t xml:space="preserve"> discuss</w:t>
            </w:r>
            <w:r>
              <w:t>es</w:t>
            </w:r>
            <w:r w:rsidRPr="00F209A3">
              <w:t xml:space="preserve"> what actions they took </w:t>
            </w:r>
            <w:proofErr w:type="gramStart"/>
            <w:r w:rsidRPr="00F209A3">
              <w:t>in order to</w:t>
            </w:r>
            <w:proofErr w:type="gramEnd"/>
            <w:r w:rsidRPr="00F209A3">
              <w:t xml:space="preserve"> keep their subjects safe (if it involved people)</w:t>
            </w:r>
          </w:p>
        </w:tc>
        <w:tc>
          <w:tcPr>
            <w:tcW w:w="1710" w:type="dxa"/>
            <w:vMerge/>
          </w:tcPr>
          <w:p w14:paraId="0A4B452F" w14:textId="77777777" w:rsidR="00A64BBC" w:rsidRDefault="00A64BBC" w:rsidP="00196A5F"/>
        </w:tc>
      </w:tr>
      <w:tr w:rsidR="00A64BBC" w14:paraId="13425A31" w14:textId="04A9CB48" w:rsidTr="00A64BBC">
        <w:tc>
          <w:tcPr>
            <w:tcW w:w="2340" w:type="dxa"/>
            <w:vMerge/>
          </w:tcPr>
          <w:p w14:paraId="73357666" w14:textId="77777777" w:rsidR="00A64BBC" w:rsidRDefault="00A64BBC" w:rsidP="00196A5F"/>
        </w:tc>
        <w:tc>
          <w:tcPr>
            <w:tcW w:w="1080" w:type="dxa"/>
            <w:vMerge/>
          </w:tcPr>
          <w:p w14:paraId="1E002417" w14:textId="77777777" w:rsidR="00A64BBC" w:rsidRDefault="00A64BBC" w:rsidP="00196A5F"/>
        </w:tc>
        <w:tc>
          <w:tcPr>
            <w:tcW w:w="1260" w:type="dxa"/>
            <w:vMerge/>
          </w:tcPr>
          <w:p w14:paraId="06753869" w14:textId="77777777" w:rsidR="00A64BBC" w:rsidRDefault="00A64BBC" w:rsidP="00196A5F"/>
        </w:tc>
        <w:tc>
          <w:tcPr>
            <w:tcW w:w="1350" w:type="dxa"/>
            <w:vMerge/>
          </w:tcPr>
          <w:p w14:paraId="5A01D482" w14:textId="77777777" w:rsidR="00A64BBC" w:rsidRDefault="00A64BBC" w:rsidP="00196A5F"/>
        </w:tc>
        <w:tc>
          <w:tcPr>
            <w:tcW w:w="6930" w:type="dxa"/>
          </w:tcPr>
          <w:p w14:paraId="002DE8A7" w14:textId="3DAAF8DF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 xml:space="preserve">In PROCEDURE, there is </w:t>
            </w:r>
            <w:r w:rsidRPr="00F209A3">
              <w:t>a list of the equipment used for the experiment, using proper science vocabulary</w:t>
            </w:r>
          </w:p>
        </w:tc>
        <w:tc>
          <w:tcPr>
            <w:tcW w:w="1710" w:type="dxa"/>
            <w:vMerge/>
          </w:tcPr>
          <w:p w14:paraId="00E84D45" w14:textId="77777777" w:rsidR="00A64BBC" w:rsidRDefault="00A64BBC" w:rsidP="00196A5F"/>
        </w:tc>
      </w:tr>
      <w:tr w:rsidR="00A64BBC" w14:paraId="6BD5B06D" w14:textId="6AE907D0" w:rsidTr="00A64BBC">
        <w:tc>
          <w:tcPr>
            <w:tcW w:w="2340" w:type="dxa"/>
            <w:vMerge w:val="restart"/>
          </w:tcPr>
          <w:p w14:paraId="738AD0E8" w14:textId="77777777" w:rsidR="00A64BBC" w:rsidRPr="00ED51B4" w:rsidRDefault="00A64BBC" w:rsidP="00196A5F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Analyzing Data</w:t>
            </w:r>
          </w:p>
          <w:p w14:paraId="2F7D3C95" w14:textId="77777777" w:rsidR="00A64BBC" w:rsidRDefault="00A64BBC" w:rsidP="00196A5F"/>
        </w:tc>
        <w:tc>
          <w:tcPr>
            <w:tcW w:w="1080" w:type="dxa"/>
            <w:vMerge w:val="restart"/>
          </w:tcPr>
          <w:p w14:paraId="31617B1D" w14:textId="77777777" w:rsidR="00A64BBC" w:rsidRDefault="00A64BBC" w:rsidP="00196A5F"/>
        </w:tc>
        <w:tc>
          <w:tcPr>
            <w:tcW w:w="1260" w:type="dxa"/>
            <w:vMerge w:val="restart"/>
          </w:tcPr>
          <w:p w14:paraId="03BCD17E" w14:textId="77777777" w:rsidR="00A64BBC" w:rsidRDefault="00A64BBC" w:rsidP="00196A5F"/>
        </w:tc>
        <w:tc>
          <w:tcPr>
            <w:tcW w:w="1350" w:type="dxa"/>
            <w:vMerge w:val="restart"/>
          </w:tcPr>
          <w:p w14:paraId="7DBD8CF6" w14:textId="77777777" w:rsidR="00A64BBC" w:rsidRDefault="00A64BBC" w:rsidP="00196A5F"/>
        </w:tc>
        <w:tc>
          <w:tcPr>
            <w:tcW w:w="6930" w:type="dxa"/>
          </w:tcPr>
          <w:p w14:paraId="2FC4CD7D" w14:textId="560F129B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DATA section includes</w:t>
            </w:r>
            <w:r w:rsidRPr="00F209A3">
              <w:t xml:space="preserve"> all </w:t>
            </w:r>
            <w:r>
              <w:t xml:space="preserve">trial </w:t>
            </w:r>
            <w:r w:rsidRPr="00F209A3">
              <w:t>raw data in a data table</w:t>
            </w:r>
            <w:r>
              <w:t xml:space="preserve"> with trial and averages included</w:t>
            </w:r>
          </w:p>
        </w:tc>
        <w:tc>
          <w:tcPr>
            <w:tcW w:w="1710" w:type="dxa"/>
            <w:vMerge w:val="restart"/>
          </w:tcPr>
          <w:p w14:paraId="08DD95CD" w14:textId="77777777" w:rsidR="00A64BBC" w:rsidRDefault="00A64BBC" w:rsidP="00196A5F"/>
        </w:tc>
      </w:tr>
      <w:tr w:rsidR="00A64BBC" w14:paraId="45C29F23" w14:textId="37C89365" w:rsidTr="00A64BBC">
        <w:tc>
          <w:tcPr>
            <w:tcW w:w="2340" w:type="dxa"/>
            <w:vMerge/>
          </w:tcPr>
          <w:p w14:paraId="7FDE378F" w14:textId="77777777" w:rsidR="00A64BBC" w:rsidRDefault="00A64BBC" w:rsidP="00196A5F"/>
        </w:tc>
        <w:tc>
          <w:tcPr>
            <w:tcW w:w="1080" w:type="dxa"/>
            <w:vMerge/>
          </w:tcPr>
          <w:p w14:paraId="1194FC8E" w14:textId="77777777" w:rsidR="00A64BBC" w:rsidRDefault="00A64BBC" w:rsidP="00196A5F"/>
        </w:tc>
        <w:tc>
          <w:tcPr>
            <w:tcW w:w="1260" w:type="dxa"/>
            <w:vMerge/>
          </w:tcPr>
          <w:p w14:paraId="1BA983D8" w14:textId="77777777" w:rsidR="00A64BBC" w:rsidRDefault="00A64BBC" w:rsidP="00196A5F"/>
        </w:tc>
        <w:tc>
          <w:tcPr>
            <w:tcW w:w="1350" w:type="dxa"/>
            <w:vMerge/>
          </w:tcPr>
          <w:p w14:paraId="5133A80B" w14:textId="77777777" w:rsidR="00A64BBC" w:rsidRDefault="00A64BBC" w:rsidP="00196A5F"/>
        </w:tc>
        <w:tc>
          <w:tcPr>
            <w:tcW w:w="6930" w:type="dxa"/>
          </w:tcPr>
          <w:p w14:paraId="6540C248" w14:textId="0809450B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>Each data table is numbered and includes a description of the data (</w:t>
            </w:r>
            <w:proofErr w:type="spellStart"/>
            <w:r w:rsidRPr="00F209A3">
              <w:t>ie</w:t>
            </w:r>
            <w:proofErr w:type="spellEnd"/>
            <w:r w:rsidRPr="00F209A3">
              <w:t>. Data table #1….)</w:t>
            </w:r>
          </w:p>
        </w:tc>
        <w:tc>
          <w:tcPr>
            <w:tcW w:w="1710" w:type="dxa"/>
            <w:vMerge/>
          </w:tcPr>
          <w:p w14:paraId="24CB4CD4" w14:textId="77777777" w:rsidR="00A64BBC" w:rsidRDefault="00A64BBC" w:rsidP="00196A5F"/>
        </w:tc>
      </w:tr>
      <w:tr w:rsidR="00A64BBC" w14:paraId="2A939C2F" w14:textId="264F3144" w:rsidTr="00A64BBC">
        <w:tc>
          <w:tcPr>
            <w:tcW w:w="2340" w:type="dxa"/>
            <w:vMerge/>
          </w:tcPr>
          <w:p w14:paraId="565FE631" w14:textId="77777777" w:rsidR="00A64BBC" w:rsidRDefault="00A64BBC" w:rsidP="00196A5F"/>
        </w:tc>
        <w:tc>
          <w:tcPr>
            <w:tcW w:w="1080" w:type="dxa"/>
            <w:vMerge/>
          </w:tcPr>
          <w:p w14:paraId="2C3081D7" w14:textId="77777777" w:rsidR="00A64BBC" w:rsidRDefault="00A64BBC" w:rsidP="00196A5F"/>
        </w:tc>
        <w:tc>
          <w:tcPr>
            <w:tcW w:w="1260" w:type="dxa"/>
            <w:vMerge/>
          </w:tcPr>
          <w:p w14:paraId="5BF1F22A" w14:textId="77777777" w:rsidR="00A64BBC" w:rsidRDefault="00A64BBC" w:rsidP="00196A5F"/>
        </w:tc>
        <w:tc>
          <w:tcPr>
            <w:tcW w:w="1350" w:type="dxa"/>
            <w:vMerge/>
          </w:tcPr>
          <w:p w14:paraId="6BE42606" w14:textId="77777777" w:rsidR="00A64BBC" w:rsidRDefault="00A64BBC" w:rsidP="00196A5F"/>
        </w:tc>
        <w:tc>
          <w:tcPr>
            <w:tcW w:w="6930" w:type="dxa"/>
          </w:tcPr>
          <w:p w14:paraId="068B5D95" w14:textId="2C86E351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The LIKERT SCALE KEY is included for each dependent variable if necessary</w:t>
            </w:r>
          </w:p>
        </w:tc>
        <w:tc>
          <w:tcPr>
            <w:tcW w:w="1710" w:type="dxa"/>
            <w:vMerge/>
          </w:tcPr>
          <w:p w14:paraId="4721C5C9" w14:textId="77777777" w:rsidR="00A64BBC" w:rsidRDefault="00A64BBC" w:rsidP="00196A5F"/>
        </w:tc>
      </w:tr>
      <w:tr w:rsidR="00A64BBC" w14:paraId="61237454" w14:textId="75AD7FD1" w:rsidTr="00A64BBC">
        <w:tc>
          <w:tcPr>
            <w:tcW w:w="2340" w:type="dxa"/>
            <w:vMerge/>
          </w:tcPr>
          <w:p w14:paraId="7BDB6F0B" w14:textId="77777777" w:rsidR="00A64BBC" w:rsidRDefault="00A64BBC" w:rsidP="00196A5F"/>
        </w:tc>
        <w:tc>
          <w:tcPr>
            <w:tcW w:w="1080" w:type="dxa"/>
            <w:vMerge/>
          </w:tcPr>
          <w:p w14:paraId="2B79202C" w14:textId="77777777" w:rsidR="00A64BBC" w:rsidRDefault="00A64BBC" w:rsidP="00196A5F"/>
        </w:tc>
        <w:tc>
          <w:tcPr>
            <w:tcW w:w="1260" w:type="dxa"/>
            <w:vMerge/>
          </w:tcPr>
          <w:p w14:paraId="60D40442" w14:textId="77777777" w:rsidR="00A64BBC" w:rsidRDefault="00A64BBC" w:rsidP="00196A5F"/>
        </w:tc>
        <w:tc>
          <w:tcPr>
            <w:tcW w:w="1350" w:type="dxa"/>
            <w:vMerge/>
          </w:tcPr>
          <w:p w14:paraId="40B454BC" w14:textId="77777777" w:rsidR="00A64BBC" w:rsidRDefault="00A64BBC" w:rsidP="00196A5F"/>
        </w:tc>
        <w:tc>
          <w:tcPr>
            <w:tcW w:w="6930" w:type="dxa"/>
          </w:tcPr>
          <w:p w14:paraId="14196630" w14:textId="31AF820C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Data table is easy to understand/read (5 seconds or less)</w:t>
            </w:r>
          </w:p>
        </w:tc>
        <w:tc>
          <w:tcPr>
            <w:tcW w:w="1710" w:type="dxa"/>
            <w:vMerge/>
          </w:tcPr>
          <w:p w14:paraId="1C0D5FED" w14:textId="77777777" w:rsidR="00A64BBC" w:rsidRDefault="00A64BBC" w:rsidP="00196A5F"/>
        </w:tc>
      </w:tr>
      <w:tr w:rsidR="00A64BBC" w14:paraId="482088B7" w14:textId="4825C942" w:rsidTr="00A64BBC">
        <w:tc>
          <w:tcPr>
            <w:tcW w:w="2340" w:type="dxa"/>
            <w:vMerge/>
          </w:tcPr>
          <w:p w14:paraId="2832B806" w14:textId="77777777" w:rsidR="00A64BBC" w:rsidRDefault="00A64BBC" w:rsidP="00196A5F"/>
        </w:tc>
        <w:tc>
          <w:tcPr>
            <w:tcW w:w="1080" w:type="dxa"/>
            <w:vMerge/>
          </w:tcPr>
          <w:p w14:paraId="3EE41B47" w14:textId="77777777" w:rsidR="00A64BBC" w:rsidRDefault="00A64BBC" w:rsidP="00196A5F"/>
        </w:tc>
        <w:tc>
          <w:tcPr>
            <w:tcW w:w="1260" w:type="dxa"/>
            <w:vMerge/>
          </w:tcPr>
          <w:p w14:paraId="4FF759E5" w14:textId="77777777" w:rsidR="00A64BBC" w:rsidRDefault="00A64BBC" w:rsidP="00196A5F"/>
        </w:tc>
        <w:tc>
          <w:tcPr>
            <w:tcW w:w="1350" w:type="dxa"/>
            <w:vMerge/>
          </w:tcPr>
          <w:p w14:paraId="5F407DA2" w14:textId="77777777" w:rsidR="00A64BBC" w:rsidRDefault="00A64BBC" w:rsidP="00196A5F"/>
        </w:tc>
        <w:tc>
          <w:tcPr>
            <w:tcW w:w="6930" w:type="dxa"/>
          </w:tcPr>
          <w:p w14:paraId="080F1648" w14:textId="351CC560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 xml:space="preserve">Student includes a picture or diagram of the </w:t>
            </w:r>
            <w:r>
              <w:t>test tubes and the results</w:t>
            </w:r>
          </w:p>
        </w:tc>
        <w:tc>
          <w:tcPr>
            <w:tcW w:w="1710" w:type="dxa"/>
            <w:vMerge/>
          </w:tcPr>
          <w:p w14:paraId="6CA6D1B9" w14:textId="77777777" w:rsidR="00A64BBC" w:rsidRDefault="00A64BBC" w:rsidP="00196A5F"/>
        </w:tc>
      </w:tr>
      <w:tr w:rsidR="00A64BBC" w14:paraId="7BC78885" w14:textId="56C8A3DC" w:rsidTr="00A64BBC">
        <w:tc>
          <w:tcPr>
            <w:tcW w:w="2340" w:type="dxa"/>
            <w:vMerge/>
          </w:tcPr>
          <w:p w14:paraId="2329BEA8" w14:textId="77777777" w:rsidR="00A64BBC" w:rsidRDefault="00A64BBC" w:rsidP="00196A5F"/>
        </w:tc>
        <w:tc>
          <w:tcPr>
            <w:tcW w:w="1080" w:type="dxa"/>
            <w:vMerge/>
          </w:tcPr>
          <w:p w14:paraId="4865216C" w14:textId="77777777" w:rsidR="00A64BBC" w:rsidRDefault="00A64BBC" w:rsidP="00196A5F"/>
        </w:tc>
        <w:tc>
          <w:tcPr>
            <w:tcW w:w="1260" w:type="dxa"/>
            <w:vMerge/>
          </w:tcPr>
          <w:p w14:paraId="6ABFFF67" w14:textId="77777777" w:rsidR="00A64BBC" w:rsidRDefault="00A64BBC" w:rsidP="00196A5F"/>
        </w:tc>
        <w:tc>
          <w:tcPr>
            <w:tcW w:w="1350" w:type="dxa"/>
            <w:vMerge/>
          </w:tcPr>
          <w:p w14:paraId="62B60415" w14:textId="77777777" w:rsidR="00A64BBC" w:rsidRDefault="00A64BBC" w:rsidP="00196A5F"/>
        </w:tc>
        <w:tc>
          <w:tcPr>
            <w:tcW w:w="6930" w:type="dxa"/>
          </w:tcPr>
          <w:p w14:paraId="514D4C35" w14:textId="1FDE0948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 w:rsidRPr="00F209A3">
              <w:t>Student includes a 1 – 2 sentence conclusions that states if the data supported the hypothesis or not</w:t>
            </w:r>
            <w:r>
              <w:t xml:space="preserve"> in the CONCLUSION section</w:t>
            </w:r>
          </w:p>
        </w:tc>
        <w:tc>
          <w:tcPr>
            <w:tcW w:w="1710" w:type="dxa"/>
            <w:vMerge/>
          </w:tcPr>
          <w:p w14:paraId="6A432049" w14:textId="77777777" w:rsidR="00A64BBC" w:rsidRDefault="00A64BBC" w:rsidP="00196A5F"/>
        </w:tc>
      </w:tr>
      <w:tr w:rsidR="00A64BBC" w14:paraId="0DE1719C" w14:textId="2C3A89E8" w:rsidTr="00A64BBC">
        <w:tc>
          <w:tcPr>
            <w:tcW w:w="2340" w:type="dxa"/>
            <w:vMerge w:val="restart"/>
          </w:tcPr>
          <w:p w14:paraId="30CD4FED" w14:textId="77777777" w:rsidR="00A64BBC" w:rsidRDefault="00A64BBC" w:rsidP="00196A5F">
            <w:r w:rsidRPr="00ED51B4">
              <w:rPr>
                <w:b/>
                <w:sz w:val="32"/>
                <w:szCs w:val="32"/>
              </w:rPr>
              <w:t>Evaluating Process</w:t>
            </w:r>
          </w:p>
        </w:tc>
        <w:tc>
          <w:tcPr>
            <w:tcW w:w="1080" w:type="dxa"/>
            <w:vMerge w:val="restart"/>
          </w:tcPr>
          <w:p w14:paraId="7DF725CA" w14:textId="77777777" w:rsidR="00A64BBC" w:rsidRDefault="00A64BBC" w:rsidP="00196A5F"/>
        </w:tc>
        <w:tc>
          <w:tcPr>
            <w:tcW w:w="1260" w:type="dxa"/>
            <w:vMerge w:val="restart"/>
          </w:tcPr>
          <w:p w14:paraId="0D71AC40" w14:textId="77777777" w:rsidR="00A64BBC" w:rsidRDefault="00A64BBC" w:rsidP="00196A5F"/>
        </w:tc>
        <w:tc>
          <w:tcPr>
            <w:tcW w:w="1350" w:type="dxa"/>
            <w:vMerge w:val="restart"/>
          </w:tcPr>
          <w:p w14:paraId="5CE9BC16" w14:textId="77777777" w:rsidR="00A64BBC" w:rsidRDefault="00A64BBC" w:rsidP="00196A5F"/>
        </w:tc>
        <w:tc>
          <w:tcPr>
            <w:tcW w:w="6930" w:type="dxa"/>
          </w:tcPr>
          <w:p w14:paraId="230E2F93" w14:textId="2CBBAA9E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 xml:space="preserve">The SOURCES OF ERRORS section </w:t>
            </w:r>
            <w:r w:rsidRPr="00F209A3">
              <w:t>has included DETAILED description of other factors out of their control that may have impacted their data</w:t>
            </w:r>
          </w:p>
        </w:tc>
        <w:tc>
          <w:tcPr>
            <w:tcW w:w="1710" w:type="dxa"/>
            <w:vMerge w:val="restart"/>
          </w:tcPr>
          <w:p w14:paraId="5CC946A5" w14:textId="77777777" w:rsidR="00A64BBC" w:rsidRDefault="00A64BBC" w:rsidP="00196A5F"/>
        </w:tc>
      </w:tr>
      <w:tr w:rsidR="00A64BBC" w14:paraId="10056AFA" w14:textId="30A81F14" w:rsidTr="00A64BBC">
        <w:tc>
          <w:tcPr>
            <w:tcW w:w="2340" w:type="dxa"/>
            <w:vMerge/>
          </w:tcPr>
          <w:p w14:paraId="1CD02A71" w14:textId="77777777" w:rsidR="00A64BBC" w:rsidRDefault="00A64BBC" w:rsidP="00196A5F"/>
        </w:tc>
        <w:tc>
          <w:tcPr>
            <w:tcW w:w="1080" w:type="dxa"/>
            <w:vMerge/>
          </w:tcPr>
          <w:p w14:paraId="012CEC28" w14:textId="77777777" w:rsidR="00A64BBC" w:rsidRDefault="00A64BBC" w:rsidP="00196A5F"/>
        </w:tc>
        <w:tc>
          <w:tcPr>
            <w:tcW w:w="1260" w:type="dxa"/>
            <w:vMerge/>
          </w:tcPr>
          <w:p w14:paraId="336C6A90" w14:textId="77777777" w:rsidR="00A64BBC" w:rsidRDefault="00A64BBC" w:rsidP="00196A5F"/>
        </w:tc>
        <w:tc>
          <w:tcPr>
            <w:tcW w:w="1350" w:type="dxa"/>
            <w:vMerge/>
          </w:tcPr>
          <w:p w14:paraId="6140DA59" w14:textId="77777777" w:rsidR="00A64BBC" w:rsidRDefault="00A64BBC" w:rsidP="00196A5F"/>
        </w:tc>
        <w:tc>
          <w:tcPr>
            <w:tcW w:w="6930" w:type="dxa"/>
          </w:tcPr>
          <w:p w14:paraId="2F211832" w14:textId="75BA8DC5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 xml:space="preserve">The SOURCES OF ERRORS </w:t>
            </w:r>
            <w:proofErr w:type="gramStart"/>
            <w:r>
              <w:t>includes</w:t>
            </w:r>
            <w:proofErr w:type="gramEnd"/>
            <w:r>
              <w:t xml:space="preserve"> a</w:t>
            </w:r>
            <w:r w:rsidRPr="00F209A3">
              <w:t xml:space="preserve"> reflect</w:t>
            </w:r>
            <w:r>
              <w:t>ion</w:t>
            </w:r>
            <w:r w:rsidRPr="00F209A3">
              <w:t xml:space="preserve"> on multi-errors that they made in the process and how it might impact their data</w:t>
            </w:r>
          </w:p>
        </w:tc>
        <w:tc>
          <w:tcPr>
            <w:tcW w:w="1710" w:type="dxa"/>
            <w:vMerge/>
          </w:tcPr>
          <w:p w14:paraId="3CBD14C3" w14:textId="77777777" w:rsidR="00A64BBC" w:rsidRDefault="00A64BBC" w:rsidP="00196A5F"/>
        </w:tc>
      </w:tr>
      <w:tr w:rsidR="00A64BBC" w14:paraId="4F32B225" w14:textId="3CD25628" w:rsidTr="00A64BBC">
        <w:tc>
          <w:tcPr>
            <w:tcW w:w="2340" w:type="dxa"/>
            <w:vMerge/>
          </w:tcPr>
          <w:p w14:paraId="3AE5C480" w14:textId="77777777" w:rsidR="00A64BBC" w:rsidRDefault="00A64BBC" w:rsidP="00196A5F"/>
        </w:tc>
        <w:tc>
          <w:tcPr>
            <w:tcW w:w="1080" w:type="dxa"/>
            <w:vMerge/>
          </w:tcPr>
          <w:p w14:paraId="4FE88B3B" w14:textId="77777777" w:rsidR="00A64BBC" w:rsidRDefault="00A64BBC" w:rsidP="00196A5F"/>
        </w:tc>
        <w:tc>
          <w:tcPr>
            <w:tcW w:w="1260" w:type="dxa"/>
            <w:vMerge/>
          </w:tcPr>
          <w:p w14:paraId="27322A94" w14:textId="77777777" w:rsidR="00A64BBC" w:rsidRDefault="00A64BBC" w:rsidP="00196A5F"/>
        </w:tc>
        <w:tc>
          <w:tcPr>
            <w:tcW w:w="1350" w:type="dxa"/>
            <w:vMerge/>
          </w:tcPr>
          <w:p w14:paraId="4A9848EE" w14:textId="77777777" w:rsidR="00A64BBC" w:rsidRDefault="00A64BBC" w:rsidP="00196A5F"/>
        </w:tc>
        <w:tc>
          <w:tcPr>
            <w:tcW w:w="6930" w:type="dxa"/>
          </w:tcPr>
          <w:p w14:paraId="4B5AA8E2" w14:textId="2A991868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The FUTURE APPLICATIONS section includes an</w:t>
            </w:r>
            <w:r w:rsidRPr="00F209A3">
              <w:t xml:space="preserve"> outline</w:t>
            </w:r>
            <w:r>
              <w:t xml:space="preserve"> of</w:t>
            </w:r>
            <w:r w:rsidRPr="00F209A3">
              <w:t xml:space="preserve"> what they would do differently in their next experiment </w:t>
            </w:r>
            <w:proofErr w:type="gramStart"/>
            <w:r w:rsidRPr="00F209A3">
              <w:t>in order to</w:t>
            </w:r>
            <w:proofErr w:type="gramEnd"/>
            <w:r w:rsidRPr="00F209A3">
              <w:t xml:space="preserve"> improve their scientific process</w:t>
            </w:r>
          </w:p>
        </w:tc>
        <w:tc>
          <w:tcPr>
            <w:tcW w:w="1710" w:type="dxa"/>
            <w:vMerge/>
          </w:tcPr>
          <w:p w14:paraId="6C4003C9" w14:textId="77777777" w:rsidR="00A64BBC" w:rsidRDefault="00A64BBC" w:rsidP="00196A5F"/>
        </w:tc>
      </w:tr>
      <w:tr w:rsidR="00A64BBC" w14:paraId="568AC2B9" w14:textId="6EDE2C41" w:rsidTr="00A64BBC">
        <w:tc>
          <w:tcPr>
            <w:tcW w:w="2340" w:type="dxa"/>
            <w:vMerge w:val="restart"/>
          </w:tcPr>
          <w:p w14:paraId="66E90D8E" w14:textId="77777777" w:rsidR="00A64BBC" w:rsidRPr="00ED51B4" w:rsidRDefault="00A64BBC" w:rsidP="00196A5F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Applying Data</w:t>
            </w:r>
          </w:p>
          <w:p w14:paraId="15B9F1CE" w14:textId="77777777" w:rsidR="00A64BBC" w:rsidRDefault="00A64BBC" w:rsidP="00196A5F"/>
        </w:tc>
        <w:tc>
          <w:tcPr>
            <w:tcW w:w="1080" w:type="dxa"/>
            <w:vMerge w:val="restart"/>
          </w:tcPr>
          <w:p w14:paraId="19279358" w14:textId="77777777" w:rsidR="00A64BBC" w:rsidRDefault="00A64BBC" w:rsidP="00196A5F"/>
        </w:tc>
        <w:tc>
          <w:tcPr>
            <w:tcW w:w="1260" w:type="dxa"/>
            <w:vMerge w:val="restart"/>
          </w:tcPr>
          <w:p w14:paraId="1E4C66FF" w14:textId="77777777" w:rsidR="00A64BBC" w:rsidRDefault="00A64BBC" w:rsidP="00196A5F"/>
        </w:tc>
        <w:tc>
          <w:tcPr>
            <w:tcW w:w="1350" w:type="dxa"/>
            <w:vMerge w:val="restart"/>
          </w:tcPr>
          <w:p w14:paraId="7417F7CF" w14:textId="77777777" w:rsidR="00A64BBC" w:rsidRDefault="00A64BBC" w:rsidP="00196A5F"/>
        </w:tc>
        <w:tc>
          <w:tcPr>
            <w:tcW w:w="6930" w:type="dxa"/>
          </w:tcPr>
          <w:p w14:paraId="5C1BC01E" w14:textId="7C14D8C5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In the</w:t>
            </w:r>
            <w:r>
              <w:t xml:space="preserve"> DISCUSSION it is</w:t>
            </w:r>
            <w:r>
              <w:t xml:space="preserve"> described how the</w:t>
            </w:r>
            <w:r>
              <w:t xml:space="preserve"> </w:t>
            </w:r>
            <w:r>
              <w:t>big questions and data will impact society</w:t>
            </w:r>
          </w:p>
        </w:tc>
        <w:tc>
          <w:tcPr>
            <w:tcW w:w="1710" w:type="dxa"/>
            <w:vMerge w:val="restart"/>
          </w:tcPr>
          <w:p w14:paraId="5C54ABBA" w14:textId="77777777" w:rsidR="00A64BBC" w:rsidRDefault="00A64BBC" w:rsidP="00196A5F"/>
        </w:tc>
      </w:tr>
      <w:tr w:rsidR="00A64BBC" w14:paraId="0D5F76B2" w14:textId="4A7EA874" w:rsidTr="00A64BBC">
        <w:tc>
          <w:tcPr>
            <w:tcW w:w="2340" w:type="dxa"/>
            <w:vMerge/>
          </w:tcPr>
          <w:p w14:paraId="04412FC9" w14:textId="77777777" w:rsidR="00A64BBC" w:rsidRDefault="00A64BBC" w:rsidP="00196A5F"/>
        </w:tc>
        <w:tc>
          <w:tcPr>
            <w:tcW w:w="1080" w:type="dxa"/>
            <w:vMerge/>
          </w:tcPr>
          <w:p w14:paraId="5B1FFD4D" w14:textId="77777777" w:rsidR="00A64BBC" w:rsidRDefault="00A64BBC" w:rsidP="00196A5F"/>
        </w:tc>
        <w:tc>
          <w:tcPr>
            <w:tcW w:w="1260" w:type="dxa"/>
            <w:vMerge/>
          </w:tcPr>
          <w:p w14:paraId="75455A39" w14:textId="77777777" w:rsidR="00A64BBC" w:rsidRDefault="00A64BBC" w:rsidP="00196A5F"/>
        </w:tc>
        <w:tc>
          <w:tcPr>
            <w:tcW w:w="1350" w:type="dxa"/>
            <w:vMerge/>
          </w:tcPr>
          <w:p w14:paraId="00A32217" w14:textId="77777777" w:rsidR="00A64BBC" w:rsidRDefault="00A64BBC" w:rsidP="00196A5F"/>
        </w:tc>
        <w:tc>
          <w:tcPr>
            <w:tcW w:w="6930" w:type="dxa"/>
          </w:tcPr>
          <w:p w14:paraId="785EDA6C" w14:textId="097AC341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 xml:space="preserve">In the FUTURE </w:t>
            </w:r>
            <w:proofErr w:type="gramStart"/>
            <w:r>
              <w:t>APPLICATIONS section</w:t>
            </w:r>
            <w:proofErr w:type="gramEnd"/>
            <w:r>
              <w:t xml:space="preserve"> there are</w:t>
            </w:r>
            <w:r>
              <w:t xml:space="preserve"> three more big questions that will help understand the current topic better.</w:t>
            </w:r>
          </w:p>
        </w:tc>
        <w:tc>
          <w:tcPr>
            <w:tcW w:w="1710" w:type="dxa"/>
            <w:vMerge/>
          </w:tcPr>
          <w:p w14:paraId="78114028" w14:textId="77777777" w:rsidR="00A64BBC" w:rsidRDefault="00A64BBC" w:rsidP="00196A5F"/>
        </w:tc>
      </w:tr>
      <w:tr w:rsidR="00A64BBC" w14:paraId="3177C614" w14:textId="48D72C73" w:rsidTr="00A64BBC">
        <w:tc>
          <w:tcPr>
            <w:tcW w:w="2340" w:type="dxa"/>
            <w:vMerge w:val="restart"/>
          </w:tcPr>
          <w:p w14:paraId="22592FD5" w14:textId="77777777" w:rsidR="00A64BBC" w:rsidRPr="00ED51B4" w:rsidRDefault="00A64BBC" w:rsidP="00196A5F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Communicating Experiment</w:t>
            </w:r>
          </w:p>
          <w:p w14:paraId="528CC0F4" w14:textId="77777777" w:rsidR="00A64BBC" w:rsidRDefault="00A64BBC" w:rsidP="00196A5F"/>
        </w:tc>
        <w:tc>
          <w:tcPr>
            <w:tcW w:w="1080" w:type="dxa"/>
            <w:vMerge w:val="restart"/>
          </w:tcPr>
          <w:p w14:paraId="4B6C39C1" w14:textId="77777777" w:rsidR="00A64BBC" w:rsidRDefault="00A64BBC" w:rsidP="00196A5F"/>
        </w:tc>
        <w:tc>
          <w:tcPr>
            <w:tcW w:w="1260" w:type="dxa"/>
            <w:vMerge w:val="restart"/>
          </w:tcPr>
          <w:p w14:paraId="11F07DF4" w14:textId="77777777" w:rsidR="00A64BBC" w:rsidRDefault="00A64BBC" w:rsidP="00196A5F"/>
        </w:tc>
        <w:tc>
          <w:tcPr>
            <w:tcW w:w="1350" w:type="dxa"/>
            <w:vMerge w:val="restart"/>
          </w:tcPr>
          <w:p w14:paraId="521CAF23" w14:textId="77777777" w:rsidR="00A64BBC" w:rsidRDefault="00A64BBC" w:rsidP="00196A5F"/>
        </w:tc>
        <w:tc>
          <w:tcPr>
            <w:tcW w:w="6930" w:type="dxa"/>
          </w:tcPr>
          <w:p w14:paraId="782B624B" w14:textId="221436C7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 xml:space="preserve">All sections of a lab report are </w:t>
            </w:r>
            <w:r>
              <w:t xml:space="preserve">included </w:t>
            </w:r>
            <w:r>
              <w:t>in the correct order</w:t>
            </w:r>
          </w:p>
        </w:tc>
        <w:tc>
          <w:tcPr>
            <w:tcW w:w="1710" w:type="dxa"/>
            <w:vMerge w:val="restart"/>
          </w:tcPr>
          <w:p w14:paraId="01D1239A" w14:textId="77777777" w:rsidR="00A64BBC" w:rsidRDefault="00A64BBC" w:rsidP="00196A5F"/>
        </w:tc>
      </w:tr>
      <w:tr w:rsidR="00A64BBC" w14:paraId="0F337689" w14:textId="39CB4B5B" w:rsidTr="00A64BBC">
        <w:tc>
          <w:tcPr>
            <w:tcW w:w="2340" w:type="dxa"/>
            <w:vMerge/>
          </w:tcPr>
          <w:p w14:paraId="275F30D6" w14:textId="77777777" w:rsidR="00A64BBC" w:rsidRDefault="00A64BBC" w:rsidP="00196A5F"/>
        </w:tc>
        <w:tc>
          <w:tcPr>
            <w:tcW w:w="1080" w:type="dxa"/>
            <w:vMerge/>
          </w:tcPr>
          <w:p w14:paraId="20F4294F" w14:textId="77777777" w:rsidR="00A64BBC" w:rsidRDefault="00A64BBC" w:rsidP="00196A5F"/>
        </w:tc>
        <w:tc>
          <w:tcPr>
            <w:tcW w:w="1260" w:type="dxa"/>
            <w:vMerge/>
          </w:tcPr>
          <w:p w14:paraId="51E18641" w14:textId="77777777" w:rsidR="00A64BBC" w:rsidRDefault="00A64BBC" w:rsidP="00196A5F"/>
        </w:tc>
        <w:tc>
          <w:tcPr>
            <w:tcW w:w="1350" w:type="dxa"/>
            <w:vMerge/>
          </w:tcPr>
          <w:p w14:paraId="53E83B30" w14:textId="77777777" w:rsidR="00A64BBC" w:rsidRDefault="00A64BBC" w:rsidP="00196A5F"/>
        </w:tc>
        <w:tc>
          <w:tcPr>
            <w:tcW w:w="6930" w:type="dxa"/>
          </w:tcPr>
          <w:p w14:paraId="4A5A20B3" w14:textId="48699759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Student language in their report was easy to follow and understand</w:t>
            </w:r>
          </w:p>
        </w:tc>
        <w:tc>
          <w:tcPr>
            <w:tcW w:w="1710" w:type="dxa"/>
            <w:vMerge/>
          </w:tcPr>
          <w:p w14:paraId="4716A38C" w14:textId="77777777" w:rsidR="00A64BBC" w:rsidRDefault="00A64BBC" w:rsidP="00196A5F"/>
        </w:tc>
      </w:tr>
      <w:tr w:rsidR="00A64BBC" w14:paraId="0C092176" w14:textId="4A8D0242" w:rsidTr="00A64BBC">
        <w:tc>
          <w:tcPr>
            <w:tcW w:w="2340" w:type="dxa"/>
            <w:vMerge/>
          </w:tcPr>
          <w:p w14:paraId="44570DEE" w14:textId="77777777" w:rsidR="00A64BBC" w:rsidRDefault="00A64BBC" w:rsidP="00196A5F"/>
        </w:tc>
        <w:tc>
          <w:tcPr>
            <w:tcW w:w="1080" w:type="dxa"/>
            <w:vMerge/>
          </w:tcPr>
          <w:p w14:paraId="51536CD9" w14:textId="77777777" w:rsidR="00A64BBC" w:rsidRDefault="00A64BBC" w:rsidP="00196A5F"/>
        </w:tc>
        <w:tc>
          <w:tcPr>
            <w:tcW w:w="1260" w:type="dxa"/>
            <w:vMerge/>
          </w:tcPr>
          <w:p w14:paraId="0883A337" w14:textId="77777777" w:rsidR="00A64BBC" w:rsidRDefault="00A64BBC" w:rsidP="00196A5F"/>
        </w:tc>
        <w:tc>
          <w:tcPr>
            <w:tcW w:w="1350" w:type="dxa"/>
            <w:vMerge/>
          </w:tcPr>
          <w:p w14:paraId="3D193B6A" w14:textId="77777777" w:rsidR="00A64BBC" w:rsidRDefault="00A64BBC" w:rsidP="00196A5F"/>
        </w:tc>
        <w:tc>
          <w:tcPr>
            <w:tcW w:w="6930" w:type="dxa"/>
          </w:tcPr>
          <w:p w14:paraId="29C16CF2" w14:textId="15E013F1" w:rsidR="00A64BBC" w:rsidRDefault="00A64BBC" w:rsidP="00A64BBC">
            <w:pPr>
              <w:pStyle w:val="ListParagraph"/>
              <w:numPr>
                <w:ilvl w:val="0"/>
                <w:numId w:val="1"/>
              </w:numPr>
            </w:pPr>
            <w:r>
              <w:t>Student was able to communicate their scientific processes</w:t>
            </w:r>
          </w:p>
        </w:tc>
        <w:tc>
          <w:tcPr>
            <w:tcW w:w="1710" w:type="dxa"/>
            <w:vMerge/>
          </w:tcPr>
          <w:p w14:paraId="1E9C73FF" w14:textId="77777777" w:rsidR="00A64BBC" w:rsidRDefault="00A64BBC" w:rsidP="00196A5F"/>
        </w:tc>
      </w:tr>
    </w:tbl>
    <w:p w14:paraId="55555813" w14:textId="77777777" w:rsidR="00BD090C" w:rsidRDefault="00F25376"/>
    <w:p w14:paraId="4620B12F" w14:textId="162C9F5E" w:rsidR="00DF6A8F" w:rsidRDefault="00DF6A8F" w:rsidP="00DF6A8F">
      <w:r w:rsidRPr="00DF6A8F">
        <w:rPr>
          <w:sz w:val="28"/>
          <w:szCs w:val="28"/>
        </w:rPr>
        <w:t>What did the scientist do well?  List 3 things.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D5F6B" w14:textId="34E74B4A" w:rsidR="00DF6A8F" w:rsidRDefault="00B67173" w:rsidP="007A2FEF">
      <w:r w:rsidRPr="007A2FEF">
        <w:rPr>
          <w:sz w:val="28"/>
          <w:szCs w:val="28"/>
        </w:rPr>
        <w:t>The scientist</w:t>
      </w:r>
      <w:r w:rsidR="00DF6A8F" w:rsidRPr="007A2FEF">
        <w:rPr>
          <w:sz w:val="28"/>
          <w:szCs w:val="28"/>
        </w:rPr>
        <w:t xml:space="preserve"> should fix the following 3 things in their report, </w:t>
      </w:r>
      <w:proofErr w:type="gramStart"/>
      <w:r w:rsidR="00DF6A8F" w:rsidRPr="007A2FEF">
        <w:rPr>
          <w:sz w:val="28"/>
          <w:szCs w:val="28"/>
        </w:rPr>
        <w:t>in order to</w:t>
      </w:r>
      <w:proofErr w:type="gramEnd"/>
      <w:r w:rsidR="00DF6A8F" w:rsidRPr="007A2FEF">
        <w:rPr>
          <w:sz w:val="28"/>
          <w:szCs w:val="28"/>
        </w:rPr>
        <w:t xml:space="preserve"> improve their </w:t>
      </w:r>
      <w:r w:rsidRPr="007A2FEF">
        <w:rPr>
          <w:sz w:val="28"/>
          <w:szCs w:val="28"/>
        </w:rPr>
        <w:t>report</w:t>
      </w:r>
      <w:r w:rsidR="00DF6A8F" w:rsidRPr="007A2FEF">
        <w:rPr>
          <w:sz w:val="28"/>
          <w:szCs w:val="28"/>
        </w:rPr>
        <w:t>.</w:t>
      </w:r>
      <w:r w:rsidR="00DF6A8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7D85">
        <w:t>___________________________________________________________________________________________________________________________________</w:t>
      </w:r>
    </w:p>
    <w:sectPr w:rsidR="00DF6A8F" w:rsidSect="00196A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1A40"/>
    <w:multiLevelType w:val="hybridMultilevel"/>
    <w:tmpl w:val="9072F2CA"/>
    <w:lvl w:ilvl="0" w:tplc="14509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2025"/>
    <w:multiLevelType w:val="hybridMultilevel"/>
    <w:tmpl w:val="A9DE4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4D"/>
    <w:rsid w:val="00107E89"/>
    <w:rsid w:val="00196A5F"/>
    <w:rsid w:val="00253FC7"/>
    <w:rsid w:val="00297D85"/>
    <w:rsid w:val="004A7628"/>
    <w:rsid w:val="00593E88"/>
    <w:rsid w:val="007A2FEF"/>
    <w:rsid w:val="00834174"/>
    <w:rsid w:val="00901F10"/>
    <w:rsid w:val="00922253"/>
    <w:rsid w:val="00A052BA"/>
    <w:rsid w:val="00A64BBC"/>
    <w:rsid w:val="00B67173"/>
    <w:rsid w:val="00C54E4D"/>
    <w:rsid w:val="00DF6A8F"/>
    <w:rsid w:val="00F209A3"/>
    <w:rsid w:val="00F25376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C61B"/>
  <w15:docId w15:val="{A16A93C6-B4B4-4229-9E01-52ECD39F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4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2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6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0ahUKEwifrf2ihpjSAhXDKWMKHRCRBYIQjRwIBw&amp;url=https://group5hah.wordpress.com/assessment-for-learning-a-resource-for-peer-assessment-in-primary-schools/&amp;psig=AFQjCNFU-9bzNuKD2-F-VYeOIb4RXX2v8A&amp;ust=1487452433888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Becker, Shona</cp:lastModifiedBy>
  <cp:revision>4</cp:revision>
  <cp:lastPrinted>2020-11-30T19:18:00Z</cp:lastPrinted>
  <dcterms:created xsi:type="dcterms:W3CDTF">2020-11-30T16:53:00Z</dcterms:created>
  <dcterms:modified xsi:type="dcterms:W3CDTF">2020-12-01T04:16:00Z</dcterms:modified>
</cp:coreProperties>
</file>