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3034E" w14:textId="77777777" w:rsidR="00814A03" w:rsidRPr="00814A03" w:rsidRDefault="00814A03" w:rsidP="00814A0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CA"/>
        </w:rPr>
      </w:pPr>
      <w:r w:rsidRPr="00814A03">
        <w:rPr>
          <w:rFonts w:ascii="Arial" w:eastAsia="Times New Roman" w:hAnsi="Arial" w:cs="Arial"/>
          <w:b/>
          <w:sz w:val="36"/>
          <w:szCs w:val="36"/>
          <w:lang w:eastAsia="en-CA"/>
        </w:rPr>
        <w:t>Biology 12</w:t>
      </w:r>
    </w:p>
    <w:p w14:paraId="4643034F" w14:textId="77777777" w:rsidR="00814A03" w:rsidRPr="00814A03" w:rsidRDefault="00814A03" w:rsidP="00814A0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CA"/>
        </w:rPr>
      </w:pPr>
      <w:r w:rsidRPr="00814A03">
        <w:rPr>
          <w:rFonts w:ascii="Arial" w:eastAsia="Times New Roman" w:hAnsi="Arial" w:cs="Arial"/>
          <w:b/>
          <w:sz w:val="36"/>
          <w:szCs w:val="36"/>
          <w:lang w:eastAsia="en-CA"/>
        </w:rPr>
        <w:t>Your Heart &amp; Pulse Rate</w:t>
      </w:r>
    </w:p>
    <w:p w14:paraId="46430350" w14:textId="77777777" w:rsidR="00814A03" w:rsidRDefault="00814A03" w:rsidP="005837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Name: </w:t>
      </w:r>
      <w:r w:rsidR="0058377B">
        <w:rPr>
          <w:rFonts w:ascii="Arial" w:eastAsia="Times New Roman" w:hAnsi="Arial" w:cs="Arial"/>
          <w:sz w:val="20"/>
          <w:szCs w:val="20"/>
          <w:lang w:eastAsia="en-CA"/>
        </w:rPr>
        <w:t>_______________________________</w:t>
      </w:r>
    </w:p>
    <w:p w14:paraId="46430351" w14:textId="77777777" w:rsidR="0058377B" w:rsidRDefault="0058377B" w:rsidP="00814A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52" w14:textId="77777777" w:rsidR="00814A03" w:rsidRPr="0058377B" w:rsidRDefault="00814A03" w:rsidP="00814A0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CA"/>
        </w:rPr>
      </w:pPr>
      <w:r w:rsidRPr="0058377B">
        <w:rPr>
          <w:rFonts w:ascii="Arial" w:eastAsia="Times New Roman" w:hAnsi="Arial" w:cs="Arial"/>
          <w:b/>
          <w:i/>
          <w:sz w:val="20"/>
          <w:szCs w:val="20"/>
          <w:lang w:eastAsia="en-CA"/>
        </w:rPr>
        <w:t>Big Question:</w:t>
      </w:r>
      <w:r w:rsidRPr="00814A03">
        <w:rPr>
          <w:rFonts w:ascii="Arial" w:eastAsia="Times New Roman" w:hAnsi="Arial" w:cs="Arial"/>
          <w:b/>
          <w:i/>
          <w:sz w:val="20"/>
          <w:szCs w:val="20"/>
          <w:lang w:eastAsia="en-CA"/>
        </w:rPr>
        <w:t xml:space="preserve"> </w:t>
      </w:r>
      <w:r w:rsidRPr="0058377B">
        <w:rPr>
          <w:rFonts w:ascii="Arial" w:eastAsia="Times New Roman" w:hAnsi="Arial" w:cs="Arial"/>
          <w:b/>
          <w:i/>
          <w:sz w:val="20"/>
          <w:szCs w:val="20"/>
          <w:lang w:eastAsia="en-CA"/>
        </w:rPr>
        <w:t>How does your heart rate reaction to exercise?  Both muscle building and cardio exercise and recovery?</w:t>
      </w:r>
    </w:p>
    <w:p w14:paraId="46430353" w14:textId="77777777" w:rsidR="00814A03" w:rsidRDefault="00814A03" w:rsidP="00814A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54" w14:textId="77777777" w:rsidR="00814A03" w:rsidRPr="00814A03" w:rsidRDefault="00814A03" w:rsidP="00814A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  <w:r w:rsidRPr="00814A03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Part 1:  Heart sounds</w:t>
      </w:r>
    </w:p>
    <w:p w14:paraId="46430355" w14:textId="77777777" w:rsidR="00814A03" w:rsidRPr="00814A03" w:rsidRDefault="00814A03" w:rsidP="00814A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14A03">
        <w:rPr>
          <w:rFonts w:ascii="Arial" w:eastAsia="Times New Roman" w:hAnsi="Arial" w:cs="Arial"/>
          <w:sz w:val="20"/>
          <w:szCs w:val="20"/>
          <w:lang w:eastAsia="en-CA"/>
        </w:rPr>
        <w:t xml:space="preserve">a. Listen to your heart beat using a stethoscope. Notice the familiar lub-DUBB sound of the heart beat. </w:t>
      </w:r>
    </w:p>
    <w:p w14:paraId="46430356" w14:textId="77777777" w:rsidR="00814A03" w:rsidRPr="00814A03" w:rsidRDefault="00814A03" w:rsidP="00814A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14A03">
        <w:rPr>
          <w:rFonts w:ascii="Arial" w:eastAsia="Times New Roman" w:hAnsi="Arial" w:cs="Arial"/>
          <w:sz w:val="20"/>
          <w:szCs w:val="20"/>
          <w:lang w:eastAsia="en-CA"/>
        </w:rPr>
        <w:t xml:space="preserve">b. Describe the source of the first heart sound called the lub. </w:t>
      </w:r>
    </w:p>
    <w:p w14:paraId="46430357" w14:textId="77777777" w:rsidR="00814A03" w:rsidRPr="00814A03" w:rsidRDefault="00814A03" w:rsidP="00814A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14A03">
        <w:rPr>
          <w:rFonts w:ascii="Arial" w:eastAsia="Times New Roman" w:hAnsi="Arial" w:cs="Arial"/>
          <w:sz w:val="20"/>
          <w:szCs w:val="20"/>
          <w:lang w:eastAsia="en-CA"/>
        </w:rPr>
        <w:t xml:space="preserve">c. Describe the source of the second heart sound called the DUBB. </w:t>
      </w:r>
    </w:p>
    <w:p w14:paraId="46430358" w14:textId="77777777" w:rsidR="00814A03" w:rsidRDefault="00814A03" w:rsidP="00814A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14A03">
        <w:rPr>
          <w:rFonts w:ascii="Arial" w:eastAsia="Times New Roman" w:hAnsi="Arial" w:cs="Arial"/>
          <w:sz w:val="20"/>
          <w:szCs w:val="20"/>
          <w:lang w:eastAsia="en-CA"/>
        </w:rPr>
        <w:t xml:space="preserve">d. Describe a heart murmur. </w:t>
      </w:r>
    </w:p>
    <w:p w14:paraId="46430359" w14:textId="77777777" w:rsidR="00814A03" w:rsidRDefault="00814A03" w:rsidP="00814A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5A" w14:textId="77777777" w:rsidR="0058377B" w:rsidRDefault="0058377B" w:rsidP="005837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464303E4" wp14:editId="797D905B">
            <wp:extent cx="3211736" cy="2589855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-vertical-cross-sectio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380" cy="259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3035B" w14:textId="77777777" w:rsidR="0058377B" w:rsidRPr="00814A03" w:rsidRDefault="0058377B" w:rsidP="005837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5C" w14:textId="77777777" w:rsidR="00814A03" w:rsidRPr="00814A03" w:rsidRDefault="00814A03" w:rsidP="00814A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  <w:bookmarkStart w:id="0" w:name="6"/>
      <w:bookmarkEnd w:id="0"/>
      <w:r w:rsidRPr="00814A03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Part 2: You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r</w:t>
      </w:r>
      <w:r w:rsidRPr="00814A03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 xml:space="preserve"> pulse</w:t>
      </w:r>
      <w:r w:rsidR="00342A68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 xml:space="preserve"> in various non-aerobic positions</w:t>
      </w:r>
    </w:p>
    <w:p w14:paraId="4643035D" w14:textId="77777777" w:rsidR="00342A68" w:rsidRDefault="00342A68" w:rsidP="008C002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C0022">
        <w:rPr>
          <w:rFonts w:ascii="Arial" w:eastAsia="Times New Roman" w:hAnsi="Arial" w:cs="Arial"/>
          <w:sz w:val="20"/>
          <w:szCs w:val="20"/>
          <w:lang w:eastAsia="en-CA"/>
        </w:rPr>
        <w:t>Make a copy of the below data table in your lab</w:t>
      </w:r>
    </w:p>
    <w:tbl>
      <w:tblPr>
        <w:tblStyle w:val="TableGrid"/>
        <w:tblpPr w:leftFromText="180" w:rightFromText="180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2144"/>
        <w:gridCol w:w="2124"/>
        <w:gridCol w:w="2123"/>
        <w:gridCol w:w="2142"/>
      </w:tblGrid>
      <w:tr w:rsidR="003E1596" w14:paraId="46430363" w14:textId="77777777" w:rsidTr="006E6038">
        <w:tc>
          <w:tcPr>
            <w:tcW w:w="2144" w:type="dxa"/>
            <w:shd w:val="clear" w:color="auto" w:fill="BFBFBF" w:themeFill="background1" w:themeFillShade="BF"/>
          </w:tcPr>
          <w:p w14:paraId="4643035E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Body Position</w:t>
            </w:r>
          </w:p>
          <w:p w14:paraId="4643035F" w14:textId="77777777" w:rsidR="003E1596" w:rsidRPr="00342A68" w:rsidRDefault="003E1596" w:rsidP="008C0022">
            <w:pPr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(2</w:t>
            </w:r>
            <w:r w:rsidRPr="00342A68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minute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</w:t>
            </w:r>
            <w:r w:rsidRPr="00342A68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of position prior to recording data)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14:paraId="46430360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Trial 1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14:paraId="46430361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Trial 2</w:t>
            </w:r>
          </w:p>
        </w:tc>
        <w:tc>
          <w:tcPr>
            <w:tcW w:w="2142" w:type="dxa"/>
            <w:shd w:val="clear" w:color="auto" w:fill="BFBFBF" w:themeFill="background1" w:themeFillShade="BF"/>
          </w:tcPr>
          <w:p w14:paraId="46430362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Average</w:t>
            </w:r>
          </w:p>
        </w:tc>
      </w:tr>
      <w:tr w:rsidR="003E1596" w14:paraId="46430368" w14:textId="77777777" w:rsidTr="006E6038">
        <w:tc>
          <w:tcPr>
            <w:tcW w:w="2144" w:type="dxa"/>
          </w:tcPr>
          <w:p w14:paraId="46430364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Lying Down</w:t>
            </w:r>
          </w:p>
        </w:tc>
        <w:tc>
          <w:tcPr>
            <w:tcW w:w="2124" w:type="dxa"/>
          </w:tcPr>
          <w:p w14:paraId="46430365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23" w:type="dxa"/>
          </w:tcPr>
          <w:p w14:paraId="46430366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14:paraId="46430367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E1596" w14:paraId="4643036D" w14:textId="77777777" w:rsidTr="006E6038">
        <w:tc>
          <w:tcPr>
            <w:tcW w:w="2144" w:type="dxa"/>
          </w:tcPr>
          <w:p w14:paraId="46430369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Sitting </w:t>
            </w:r>
          </w:p>
        </w:tc>
        <w:tc>
          <w:tcPr>
            <w:tcW w:w="2124" w:type="dxa"/>
          </w:tcPr>
          <w:p w14:paraId="4643036A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23" w:type="dxa"/>
          </w:tcPr>
          <w:p w14:paraId="4643036B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14:paraId="4643036C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E1596" w14:paraId="46430373" w14:textId="77777777" w:rsidTr="006E6038">
        <w:tc>
          <w:tcPr>
            <w:tcW w:w="2144" w:type="dxa"/>
          </w:tcPr>
          <w:p w14:paraId="4643036E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Peak Heart Rate </w:t>
            </w:r>
          </w:p>
          <w:p w14:paraId="4643036F" w14:textId="77777777" w:rsidR="003E1596" w:rsidRPr="00342A68" w:rsidRDefault="003E1596" w:rsidP="008C0022">
            <w:pPr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42A68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(just after standing up) </w:t>
            </w:r>
          </w:p>
        </w:tc>
        <w:tc>
          <w:tcPr>
            <w:tcW w:w="2124" w:type="dxa"/>
          </w:tcPr>
          <w:p w14:paraId="46430370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23" w:type="dxa"/>
          </w:tcPr>
          <w:p w14:paraId="46430371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14:paraId="46430372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E1596" w14:paraId="46430378" w14:textId="77777777" w:rsidTr="006E6038">
        <w:tc>
          <w:tcPr>
            <w:tcW w:w="2144" w:type="dxa"/>
          </w:tcPr>
          <w:p w14:paraId="46430374" w14:textId="38D839ED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Standing Up</w:t>
            </w:r>
            <w:r w:rsidR="003B21C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(after 1 minute standing)</w:t>
            </w:r>
          </w:p>
        </w:tc>
        <w:tc>
          <w:tcPr>
            <w:tcW w:w="2124" w:type="dxa"/>
          </w:tcPr>
          <w:p w14:paraId="46430375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23" w:type="dxa"/>
          </w:tcPr>
          <w:p w14:paraId="46430376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14:paraId="46430377" w14:textId="77777777" w:rsidR="003E1596" w:rsidRDefault="003E1596" w:rsidP="008C002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14:paraId="46430379" w14:textId="77777777" w:rsidR="008C0022" w:rsidRDefault="008C0022" w:rsidP="008C0022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7A" w14:textId="77777777" w:rsidR="003E1596" w:rsidRDefault="003E1596" w:rsidP="008C0022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7B" w14:textId="77777777" w:rsidR="003E1596" w:rsidRDefault="003E1596" w:rsidP="008C0022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7C" w14:textId="77777777" w:rsidR="003E1596" w:rsidRDefault="003E1596" w:rsidP="008C0022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7D" w14:textId="77777777" w:rsidR="003E1596" w:rsidRDefault="003E1596" w:rsidP="008C0022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7E" w14:textId="77777777" w:rsidR="003E1596" w:rsidRDefault="003E1596" w:rsidP="008C0022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7F" w14:textId="77777777" w:rsidR="003E1596" w:rsidRDefault="003E1596" w:rsidP="008C0022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80" w14:textId="77777777" w:rsidR="003E1596" w:rsidRDefault="003E1596" w:rsidP="008C0022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81" w14:textId="77777777" w:rsidR="003E1596" w:rsidRDefault="003E1596" w:rsidP="008C0022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82" w14:textId="77777777" w:rsidR="003E1596" w:rsidRDefault="003E1596" w:rsidP="008C0022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83" w14:textId="77777777" w:rsidR="008C0022" w:rsidRDefault="00814A03" w:rsidP="00814A0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C0022">
        <w:rPr>
          <w:rFonts w:ascii="Arial" w:eastAsia="Times New Roman" w:hAnsi="Arial" w:cs="Arial"/>
          <w:sz w:val="20"/>
          <w:szCs w:val="20"/>
          <w:lang w:eastAsia="en-CA"/>
        </w:rPr>
        <w:t>Using your carotid pulse (the pulse from the artery to your brain), measure your resting heart rate in beats per minute (bpm). Use a 30 sec count and multiply by 2 to get bpm. Re</w:t>
      </w:r>
      <w:r w:rsidR="00342A68" w:rsidRPr="008C0022">
        <w:rPr>
          <w:rFonts w:ascii="Arial" w:eastAsia="Times New Roman" w:hAnsi="Arial" w:cs="Arial"/>
          <w:sz w:val="20"/>
          <w:szCs w:val="20"/>
          <w:lang w:eastAsia="en-CA"/>
        </w:rPr>
        <w:t>cord this number</w:t>
      </w:r>
      <w:r w:rsidR="008C0022">
        <w:rPr>
          <w:rFonts w:ascii="Arial" w:eastAsia="Times New Roman" w:hAnsi="Arial" w:cs="Arial"/>
          <w:sz w:val="20"/>
          <w:szCs w:val="20"/>
          <w:lang w:eastAsia="en-CA"/>
        </w:rPr>
        <w:t>.</w:t>
      </w:r>
    </w:p>
    <w:p w14:paraId="46430384" w14:textId="77777777" w:rsidR="008C0022" w:rsidRDefault="00814A03" w:rsidP="00814A0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C0022">
        <w:rPr>
          <w:rFonts w:ascii="Arial" w:eastAsia="Times New Roman" w:hAnsi="Arial" w:cs="Arial"/>
          <w:sz w:val="20"/>
          <w:szCs w:val="20"/>
          <w:lang w:eastAsia="en-CA"/>
        </w:rPr>
        <w:t xml:space="preserve">Using your radial pulse, measure your resting heart rate in bpm. Use a 30 sec count and multiply by 2 to get bpm. Record this number. </w:t>
      </w:r>
    </w:p>
    <w:p w14:paraId="46430385" w14:textId="77777777" w:rsidR="008C0022" w:rsidRDefault="00814A03" w:rsidP="00814A0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C0022">
        <w:rPr>
          <w:rFonts w:ascii="Arial" w:eastAsia="Times New Roman" w:hAnsi="Arial" w:cs="Arial"/>
          <w:sz w:val="20"/>
          <w:szCs w:val="20"/>
          <w:lang w:eastAsia="en-CA"/>
        </w:rPr>
        <w:t xml:space="preserve">Describe how a pulse is an accurate measurement of heart rate. </w:t>
      </w:r>
    </w:p>
    <w:p w14:paraId="46430386" w14:textId="77777777" w:rsidR="008C0022" w:rsidRDefault="00814A03" w:rsidP="00814A0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C0022">
        <w:rPr>
          <w:rFonts w:ascii="Arial" w:eastAsia="Times New Roman" w:hAnsi="Arial" w:cs="Arial"/>
          <w:sz w:val="20"/>
          <w:szCs w:val="20"/>
          <w:lang w:eastAsia="en-CA"/>
        </w:rPr>
        <w:t xml:space="preserve">Define cardiac output. </w:t>
      </w:r>
    </w:p>
    <w:p w14:paraId="46430387" w14:textId="77777777" w:rsidR="008C0022" w:rsidRDefault="00814A03" w:rsidP="008C002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C0022">
        <w:rPr>
          <w:rFonts w:ascii="Arial" w:eastAsia="Times New Roman" w:hAnsi="Arial" w:cs="Arial"/>
          <w:sz w:val="20"/>
          <w:szCs w:val="20"/>
          <w:lang w:eastAsia="en-CA"/>
        </w:rPr>
        <w:t xml:space="preserve">Normal pulse (heart rate) is approximately 70 bpm. Some of the effects of prolonged (long term) exercise are: </w:t>
      </w:r>
    </w:p>
    <w:p w14:paraId="46430388" w14:textId="77777777" w:rsidR="008C0022" w:rsidRDefault="00814A03" w:rsidP="008C0022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C0022">
        <w:rPr>
          <w:rFonts w:ascii="Arial" w:eastAsia="Times New Roman" w:hAnsi="Arial" w:cs="Arial"/>
          <w:sz w:val="20"/>
          <w:szCs w:val="20"/>
          <w:lang w:eastAsia="en-CA"/>
        </w:rPr>
        <w:t xml:space="preserve">The cardiac (heart) muscle actually grows in size and strength </w:t>
      </w:r>
    </w:p>
    <w:p w14:paraId="46430389" w14:textId="77777777" w:rsidR="008C0022" w:rsidRDefault="00814A03" w:rsidP="008C0022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C0022">
        <w:rPr>
          <w:rFonts w:ascii="Arial" w:eastAsia="Times New Roman" w:hAnsi="Arial" w:cs="Arial"/>
          <w:sz w:val="20"/>
          <w:szCs w:val="20"/>
          <w:lang w:eastAsia="en-CA"/>
        </w:rPr>
        <w:t>The athlete will have a higher red blood cell</w:t>
      </w:r>
      <w:r w:rsidR="008C0022">
        <w:rPr>
          <w:rFonts w:ascii="Arial" w:eastAsia="Times New Roman" w:hAnsi="Arial" w:cs="Arial"/>
          <w:sz w:val="20"/>
          <w:szCs w:val="20"/>
          <w:lang w:eastAsia="en-CA"/>
        </w:rPr>
        <w:t xml:space="preserve"> count</w:t>
      </w:r>
    </w:p>
    <w:p w14:paraId="4643038A" w14:textId="77777777" w:rsidR="00814A03" w:rsidRPr="008C0022" w:rsidRDefault="00814A03" w:rsidP="008C0022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C0022">
        <w:rPr>
          <w:rFonts w:ascii="Arial" w:eastAsia="Times New Roman" w:hAnsi="Arial" w:cs="Arial"/>
          <w:sz w:val="20"/>
          <w:szCs w:val="20"/>
          <w:lang w:eastAsia="en-CA"/>
        </w:rPr>
        <w:t xml:space="preserve">The arteries will maintain their elasticity. </w:t>
      </w:r>
    </w:p>
    <w:p w14:paraId="4643038C" w14:textId="77777777" w:rsidR="0058377B" w:rsidRDefault="0058377B" w:rsidP="00814A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bookmarkStart w:id="1" w:name="7"/>
      <w:bookmarkEnd w:id="1"/>
    </w:p>
    <w:p w14:paraId="4643038D" w14:textId="77777777" w:rsidR="0058377B" w:rsidRDefault="0058377B" w:rsidP="00814A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8F" w14:textId="77777777" w:rsidR="00342A68" w:rsidRPr="008C0022" w:rsidRDefault="008C0022" w:rsidP="00814A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  <w:r w:rsidRPr="008C0022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lastRenderedPageBreak/>
        <w:t>Part 3: Your pulse in response to exercise</w:t>
      </w:r>
    </w:p>
    <w:p w14:paraId="02A2080A" w14:textId="2CB34921" w:rsidR="00EA05B9" w:rsidRDefault="00EA05B9" w:rsidP="007467D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What is your MAX HEART RATE? </w:t>
      </w:r>
    </w:p>
    <w:p w14:paraId="7509352D" w14:textId="25213889" w:rsidR="00EA05B9" w:rsidRDefault="00EA05B9" w:rsidP="00EA05B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220 – age = ________________</w:t>
      </w:r>
    </w:p>
    <w:p w14:paraId="06829439" w14:textId="4792C520" w:rsidR="00EA05B9" w:rsidRDefault="00EA05B9" w:rsidP="00EA05B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64A14440" w14:textId="77777777" w:rsidR="00440526" w:rsidRDefault="00440526" w:rsidP="00EA05B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09A40CEC" w14:textId="2D94B16F" w:rsidR="00EA05B9" w:rsidRDefault="00EA05B9" w:rsidP="00EA05B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Target heart rate:</w:t>
      </w:r>
    </w:p>
    <w:p w14:paraId="3C67C51E" w14:textId="0AD7546F" w:rsidR="00EA05B9" w:rsidRDefault="00EA05B9" w:rsidP="00EA05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For </w:t>
      </w:r>
      <w:r w:rsidR="008D3B0F">
        <w:rPr>
          <w:rFonts w:ascii="Arial" w:eastAsia="Times New Roman" w:hAnsi="Arial" w:cs="Arial"/>
          <w:sz w:val="20"/>
          <w:szCs w:val="20"/>
          <w:lang w:eastAsia="en-CA"/>
        </w:rPr>
        <w:t xml:space="preserve">muscular endurance zone </w:t>
      </w:r>
      <w:r w:rsidR="006C436D">
        <w:rPr>
          <w:rFonts w:ascii="Arial" w:eastAsia="Times New Roman" w:hAnsi="Arial" w:cs="Arial"/>
          <w:sz w:val="20"/>
          <w:szCs w:val="20"/>
          <w:lang w:eastAsia="en-CA"/>
        </w:rPr>
        <w:t>--</w:t>
      </w:r>
      <w:r w:rsidR="008D3B0F">
        <w:rPr>
          <w:rFonts w:ascii="Arial" w:eastAsia="Times New Roman" w:hAnsi="Arial" w:cs="Arial"/>
          <w:sz w:val="20"/>
          <w:szCs w:val="20"/>
          <w:lang w:eastAsia="en-CA"/>
        </w:rPr>
        <w:t xml:space="preserve"> 6</w:t>
      </w:r>
      <w:r w:rsidR="005D0DDD">
        <w:rPr>
          <w:rFonts w:ascii="Arial" w:eastAsia="Times New Roman" w:hAnsi="Arial" w:cs="Arial"/>
          <w:sz w:val="20"/>
          <w:szCs w:val="20"/>
          <w:lang w:eastAsia="en-CA"/>
        </w:rPr>
        <w:t>0</w:t>
      </w:r>
      <w:r w:rsidR="008D3B0F">
        <w:rPr>
          <w:rFonts w:ascii="Arial" w:eastAsia="Times New Roman" w:hAnsi="Arial" w:cs="Arial"/>
          <w:sz w:val="20"/>
          <w:szCs w:val="20"/>
          <w:lang w:eastAsia="en-CA"/>
        </w:rPr>
        <w:t>% of max:</w:t>
      </w:r>
    </w:p>
    <w:p w14:paraId="143BA8D8" w14:textId="4FC92EA0" w:rsidR="006C436D" w:rsidRDefault="006C436D" w:rsidP="006C436D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740E86E4" w14:textId="6C59BFB4" w:rsidR="006C436D" w:rsidRDefault="006C436D" w:rsidP="006C436D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A1C455D" w14:textId="77777777" w:rsidR="006C436D" w:rsidRDefault="006C436D" w:rsidP="006C436D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3FFC18CA" w14:textId="0F5AD1CE" w:rsidR="008D3B0F" w:rsidRDefault="006C436D" w:rsidP="00EA05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For upper aerobic zone </w:t>
      </w:r>
      <w:r w:rsidRPr="006C436D">
        <w:rPr>
          <w:rFonts w:ascii="Arial" w:eastAsia="Times New Roman" w:hAnsi="Arial" w:cs="Arial"/>
          <w:sz w:val="20"/>
          <w:szCs w:val="20"/>
          <w:lang w:eastAsia="en-CA"/>
        </w:rPr>
        <w:sym w:font="Wingdings" w:char="F0E0"/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80% of max:</w:t>
      </w:r>
    </w:p>
    <w:p w14:paraId="197EE5C0" w14:textId="3440B4DE" w:rsidR="00EA05B9" w:rsidRDefault="00EA05B9" w:rsidP="00EA05B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3A905B87" w14:textId="4F141472" w:rsidR="00EA05B9" w:rsidRDefault="00EA05B9" w:rsidP="00EA05B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061416A" w14:textId="77777777" w:rsidR="00EA05B9" w:rsidRDefault="00EA05B9" w:rsidP="00EA05B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90" w14:textId="1A3BC930" w:rsidR="007467D2" w:rsidRDefault="007467D2" w:rsidP="007467D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C0022">
        <w:rPr>
          <w:rFonts w:ascii="Arial" w:eastAsia="Times New Roman" w:hAnsi="Arial" w:cs="Arial"/>
          <w:sz w:val="20"/>
          <w:szCs w:val="20"/>
          <w:lang w:eastAsia="en-CA"/>
        </w:rPr>
        <w:t>Make a copy of the below data table in your lab</w:t>
      </w:r>
      <w:r w:rsidR="003E1596">
        <w:rPr>
          <w:rFonts w:ascii="Arial" w:eastAsia="Times New Roman" w:hAnsi="Arial" w:cs="Arial"/>
          <w:sz w:val="20"/>
          <w:szCs w:val="20"/>
          <w:lang w:eastAsia="en-CA"/>
        </w:rPr>
        <w:t xml:space="preserve"> (each step add 2 minutes)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2144"/>
        <w:gridCol w:w="2124"/>
        <w:gridCol w:w="2123"/>
        <w:gridCol w:w="2123"/>
        <w:gridCol w:w="2142"/>
      </w:tblGrid>
      <w:tr w:rsidR="007467D2" w14:paraId="46430396" w14:textId="77777777" w:rsidTr="0058377B">
        <w:tc>
          <w:tcPr>
            <w:tcW w:w="2144" w:type="dxa"/>
            <w:shd w:val="clear" w:color="auto" w:fill="BFBFBF" w:themeFill="background1" w:themeFillShade="BF"/>
          </w:tcPr>
          <w:p w14:paraId="46430391" w14:textId="77777777" w:rsidR="007467D2" w:rsidRPr="00342A68" w:rsidRDefault="007467D2" w:rsidP="0074520A">
            <w:pPr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Type of exercise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14:paraId="46430392" w14:textId="1F3965D2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 minutes</w:t>
            </w:r>
            <w:r w:rsidR="00FC128F" w:rsidRPr="00FC128F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(10 sec x 6)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14:paraId="46430393" w14:textId="0E94228F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 minutes</w:t>
            </w:r>
            <w:r w:rsidR="00590DA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590DAA" w:rsidRPr="00FC128F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(10 sec x 6)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14:paraId="46430394" w14:textId="32EEEBFF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 minutes</w:t>
            </w:r>
            <w:r w:rsidR="00590DA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590DAA" w:rsidRPr="00FC128F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(10 sec x 6)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430395" w14:textId="47552AAA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 minutes</w:t>
            </w:r>
            <w:r w:rsidR="00590DA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590DAA" w:rsidRPr="00FC128F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(10 sec x 6)</w:t>
            </w:r>
          </w:p>
        </w:tc>
      </w:tr>
      <w:tr w:rsidR="007467D2" w14:paraId="4643039F" w14:textId="77777777" w:rsidTr="0058377B">
        <w:tc>
          <w:tcPr>
            <w:tcW w:w="2144" w:type="dxa"/>
          </w:tcPr>
          <w:p w14:paraId="46430397" w14:textId="77777777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Muscular</w:t>
            </w:r>
          </w:p>
          <w:p w14:paraId="46430398" w14:textId="77777777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Push ups – 20</w:t>
            </w:r>
          </w:p>
          <w:p w14:paraId="4643039A" w14:textId="19F9B277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Squats – 20</w:t>
            </w:r>
          </w:p>
        </w:tc>
        <w:tc>
          <w:tcPr>
            <w:tcW w:w="2124" w:type="dxa"/>
          </w:tcPr>
          <w:p w14:paraId="4643039B" w14:textId="77777777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23" w:type="dxa"/>
          </w:tcPr>
          <w:p w14:paraId="4643039C" w14:textId="77777777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23" w:type="dxa"/>
          </w:tcPr>
          <w:p w14:paraId="4643039D" w14:textId="77777777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4643039E" w14:textId="77777777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7467D2" w14:paraId="464303A8" w14:textId="77777777" w:rsidTr="0058377B">
        <w:tc>
          <w:tcPr>
            <w:tcW w:w="2144" w:type="dxa"/>
          </w:tcPr>
          <w:p w14:paraId="464303A0" w14:textId="77777777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Cardio</w:t>
            </w:r>
          </w:p>
          <w:p w14:paraId="464303A1" w14:textId="77777777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Running stairs</w:t>
            </w:r>
          </w:p>
          <w:p w14:paraId="464303A3" w14:textId="7E881B83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Jumping jacks</w:t>
            </w:r>
          </w:p>
        </w:tc>
        <w:tc>
          <w:tcPr>
            <w:tcW w:w="2124" w:type="dxa"/>
          </w:tcPr>
          <w:p w14:paraId="464303A4" w14:textId="77777777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23" w:type="dxa"/>
          </w:tcPr>
          <w:p w14:paraId="464303A5" w14:textId="77777777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23" w:type="dxa"/>
          </w:tcPr>
          <w:p w14:paraId="464303A6" w14:textId="77777777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464303A7" w14:textId="77777777" w:rsidR="007467D2" w:rsidRDefault="007467D2" w:rsidP="0074520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14:paraId="464303A9" w14:textId="77777777" w:rsidR="007467D2" w:rsidRDefault="007467D2" w:rsidP="007467D2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AA" w14:textId="77777777" w:rsidR="007467D2" w:rsidRDefault="007467D2" w:rsidP="0058377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C0022">
        <w:rPr>
          <w:rFonts w:ascii="Arial" w:eastAsia="Times New Roman" w:hAnsi="Arial" w:cs="Arial"/>
          <w:sz w:val="20"/>
          <w:szCs w:val="20"/>
          <w:lang w:eastAsia="en-CA"/>
        </w:rPr>
        <w:t xml:space="preserve">Using your carotid pulse (the pulse from the artery to your brain), measure your </w:t>
      </w:r>
      <w:r w:rsidR="0058377B">
        <w:rPr>
          <w:rFonts w:ascii="Arial" w:eastAsia="Times New Roman" w:hAnsi="Arial" w:cs="Arial"/>
          <w:sz w:val="20"/>
          <w:szCs w:val="20"/>
          <w:lang w:eastAsia="en-CA"/>
        </w:rPr>
        <w:t>heart rate at 2 minutes. 4 minutes, 6 minutes, and 8 minutes when you do muscular and cardio exercise</w:t>
      </w:r>
    </w:p>
    <w:p w14:paraId="464303AB" w14:textId="77777777" w:rsidR="0058377B" w:rsidRPr="008C0022" w:rsidRDefault="0058377B" w:rsidP="0058377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What trend did you see?</w:t>
      </w:r>
    </w:p>
    <w:p w14:paraId="464303AC" w14:textId="77777777" w:rsidR="008C0022" w:rsidRDefault="008C0022" w:rsidP="00814A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AD" w14:textId="77777777" w:rsidR="008C0022" w:rsidRPr="008C0022" w:rsidRDefault="008C0022" w:rsidP="00814A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  <w:r w:rsidRPr="008C0022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Part 4: Your pulse recovering from exercise</w:t>
      </w:r>
    </w:p>
    <w:p w14:paraId="464303AE" w14:textId="77777777" w:rsidR="0058377B" w:rsidRDefault="0058377B" w:rsidP="0058377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C0022">
        <w:rPr>
          <w:rFonts w:ascii="Arial" w:eastAsia="Times New Roman" w:hAnsi="Arial" w:cs="Arial"/>
          <w:sz w:val="20"/>
          <w:szCs w:val="20"/>
          <w:lang w:eastAsia="en-CA"/>
        </w:rPr>
        <w:t>Make a copy of the below data table in your lab</w:t>
      </w:r>
    </w:p>
    <w:tbl>
      <w:tblPr>
        <w:tblStyle w:val="TableGrid"/>
        <w:tblpPr w:leftFromText="180" w:rightFromText="180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2144"/>
        <w:gridCol w:w="2124"/>
      </w:tblGrid>
      <w:tr w:rsidR="003E1596" w14:paraId="464303B1" w14:textId="77777777" w:rsidTr="00875EC3">
        <w:tc>
          <w:tcPr>
            <w:tcW w:w="21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4303AF" w14:textId="77777777" w:rsidR="003E1596" w:rsidRPr="00342A68" w:rsidRDefault="003E1596" w:rsidP="0058377B">
            <w:pPr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Type of exercise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4303B0" w14:textId="77777777" w:rsidR="003E1596" w:rsidRDefault="003E1596" w:rsidP="0058377B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Heart Rate (bpm)</w:t>
            </w:r>
          </w:p>
        </w:tc>
      </w:tr>
      <w:tr w:rsidR="003E1596" w14:paraId="464303B4" w14:textId="77777777" w:rsidTr="00875EC3">
        <w:tc>
          <w:tcPr>
            <w:tcW w:w="2144" w:type="dxa"/>
            <w:shd w:val="clear" w:color="auto" w:fill="F2F2F2" w:themeFill="background1" w:themeFillShade="F2"/>
          </w:tcPr>
          <w:p w14:paraId="464303B2" w14:textId="77777777" w:rsidR="003E1596" w:rsidRDefault="003E1596" w:rsidP="0058377B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Pre-exercise (resting)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464303B3" w14:textId="77777777" w:rsidR="003E1596" w:rsidRDefault="003E1596" w:rsidP="0058377B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E1596" w14:paraId="464303B7" w14:textId="77777777" w:rsidTr="00875EC3">
        <w:tc>
          <w:tcPr>
            <w:tcW w:w="2144" w:type="dxa"/>
            <w:shd w:val="clear" w:color="auto" w:fill="F2F2F2" w:themeFill="background1" w:themeFillShade="F2"/>
          </w:tcPr>
          <w:p w14:paraId="464303B5" w14:textId="6561DE87" w:rsidR="003E1596" w:rsidRDefault="003E1596" w:rsidP="0058377B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After </w:t>
            </w:r>
            <w:r w:rsidR="005C73F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minutes cardio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464303B6" w14:textId="77777777" w:rsidR="003E1596" w:rsidRDefault="003E1596" w:rsidP="0058377B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E1596" w14:paraId="464303BA" w14:textId="77777777" w:rsidTr="0058377B">
        <w:tc>
          <w:tcPr>
            <w:tcW w:w="2144" w:type="dxa"/>
          </w:tcPr>
          <w:p w14:paraId="464303B8" w14:textId="14A3C97C" w:rsidR="003E1596" w:rsidRDefault="00200748" w:rsidP="0058377B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  <w:r w:rsidR="003E159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minute after resting</w:t>
            </w:r>
          </w:p>
        </w:tc>
        <w:tc>
          <w:tcPr>
            <w:tcW w:w="2124" w:type="dxa"/>
          </w:tcPr>
          <w:p w14:paraId="464303B9" w14:textId="77777777" w:rsidR="003E1596" w:rsidRDefault="003E1596" w:rsidP="0058377B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E1596" w14:paraId="464303BD" w14:textId="77777777" w:rsidTr="0058377B">
        <w:tc>
          <w:tcPr>
            <w:tcW w:w="2144" w:type="dxa"/>
          </w:tcPr>
          <w:p w14:paraId="464303BB" w14:textId="348D186D" w:rsidR="003E1596" w:rsidRDefault="00200748" w:rsidP="0058377B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  <w:r w:rsidR="003E159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minutes after resting</w:t>
            </w:r>
          </w:p>
        </w:tc>
        <w:tc>
          <w:tcPr>
            <w:tcW w:w="2124" w:type="dxa"/>
          </w:tcPr>
          <w:p w14:paraId="464303BC" w14:textId="77777777" w:rsidR="003E1596" w:rsidRDefault="003E1596" w:rsidP="0058377B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E1596" w14:paraId="464303C0" w14:textId="77777777" w:rsidTr="0058377B">
        <w:tc>
          <w:tcPr>
            <w:tcW w:w="2144" w:type="dxa"/>
          </w:tcPr>
          <w:p w14:paraId="464303BE" w14:textId="1D34BC41" w:rsidR="003E1596" w:rsidRDefault="00200748" w:rsidP="0058377B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  <w:r w:rsidR="003E159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minutes after resting</w:t>
            </w:r>
          </w:p>
        </w:tc>
        <w:tc>
          <w:tcPr>
            <w:tcW w:w="2124" w:type="dxa"/>
          </w:tcPr>
          <w:p w14:paraId="464303BF" w14:textId="77777777" w:rsidR="003E1596" w:rsidRDefault="003E1596" w:rsidP="0058377B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E1596" w14:paraId="464303C3" w14:textId="77777777" w:rsidTr="0058377B">
        <w:tc>
          <w:tcPr>
            <w:tcW w:w="2144" w:type="dxa"/>
          </w:tcPr>
          <w:p w14:paraId="464303C1" w14:textId="6833CCE5" w:rsidR="003E1596" w:rsidRDefault="00200748" w:rsidP="0058377B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  <w:r w:rsidR="003E159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minutes after resting</w:t>
            </w:r>
          </w:p>
        </w:tc>
        <w:tc>
          <w:tcPr>
            <w:tcW w:w="2124" w:type="dxa"/>
          </w:tcPr>
          <w:p w14:paraId="464303C2" w14:textId="77777777" w:rsidR="003E1596" w:rsidRDefault="003E1596" w:rsidP="0058377B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E1596" w14:paraId="464303C6" w14:textId="77777777" w:rsidTr="0058377B">
        <w:tc>
          <w:tcPr>
            <w:tcW w:w="2144" w:type="dxa"/>
          </w:tcPr>
          <w:p w14:paraId="464303C4" w14:textId="2E09C6D8" w:rsidR="003E1596" w:rsidRDefault="00200748" w:rsidP="0058377B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  <w:r w:rsidR="003E159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minutes after resting</w:t>
            </w:r>
          </w:p>
        </w:tc>
        <w:tc>
          <w:tcPr>
            <w:tcW w:w="2124" w:type="dxa"/>
          </w:tcPr>
          <w:p w14:paraId="464303C5" w14:textId="77777777" w:rsidR="003E1596" w:rsidRDefault="003E1596" w:rsidP="0058377B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14:paraId="464303C7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C8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C9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CA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CB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CC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CD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CE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CF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D0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D1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D2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D3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D4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D5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D6" w14:textId="77777777" w:rsidR="0058377B" w:rsidRDefault="0058377B" w:rsidP="005837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D7" w14:textId="77777777" w:rsidR="0058377B" w:rsidRPr="0058377B" w:rsidRDefault="0058377B" w:rsidP="005837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D8" w14:textId="77777777" w:rsidR="0058377B" w:rsidRDefault="0058377B" w:rsidP="0058377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C0022">
        <w:rPr>
          <w:rFonts w:ascii="Arial" w:eastAsia="Times New Roman" w:hAnsi="Arial" w:cs="Arial"/>
          <w:sz w:val="20"/>
          <w:szCs w:val="20"/>
          <w:lang w:eastAsia="en-CA"/>
        </w:rPr>
        <w:t xml:space="preserve">Using your carotid pulse (the pulse from the artery to your brain), measure your </w:t>
      </w:r>
      <w:r>
        <w:rPr>
          <w:rFonts w:ascii="Arial" w:eastAsia="Times New Roman" w:hAnsi="Arial" w:cs="Arial"/>
          <w:sz w:val="20"/>
          <w:szCs w:val="20"/>
          <w:lang w:eastAsia="en-CA"/>
        </w:rPr>
        <w:t>heart rate prior to starting cardio exercise.  Then participate in “intense cardio” exercise</w:t>
      </w:r>
      <w:r w:rsidR="00875EC3">
        <w:rPr>
          <w:rFonts w:ascii="Arial" w:eastAsia="Times New Roman" w:hAnsi="Arial" w:cs="Arial"/>
          <w:sz w:val="20"/>
          <w:szCs w:val="20"/>
          <w:lang w:eastAsia="en-CA"/>
        </w:rPr>
        <w:t xml:space="preserve">.  At the end of a 5 minute workout measure your heart rate. </w:t>
      </w:r>
    </w:p>
    <w:p w14:paraId="464303D9" w14:textId="41AA6B04" w:rsidR="00875EC3" w:rsidRDefault="00875EC3" w:rsidP="0058377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You are to then measure your recovery rate.  Measure your heart rate at </w:t>
      </w:r>
      <w:r w:rsidR="00063F4E">
        <w:rPr>
          <w:rFonts w:ascii="Arial" w:eastAsia="Times New Roman" w:hAnsi="Arial" w:cs="Arial"/>
          <w:sz w:val="20"/>
          <w:szCs w:val="20"/>
          <w:lang w:eastAsia="en-CA"/>
        </w:rPr>
        <w:t>1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minutes, </w:t>
      </w:r>
      <w:r w:rsidR="00063F4E">
        <w:rPr>
          <w:rFonts w:ascii="Arial" w:eastAsia="Times New Roman" w:hAnsi="Arial" w:cs="Arial"/>
          <w:sz w:val="20"/>
          <w:szCs w:val="20"/>
          <w:lang w:eastAsia="en-CA"/>
        </w:rPr>
        <w:t>2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minutes, </w:t>
      </w:r>
      <w:r w:rsidR="00063F4E">
        <w:rPr>
          <w:rFonts w:ascii="Arial" w:eastAsia="Times New Roman" w:hAnsi="Arial" w:cs="Arial"/>
          <w:sz w:val="20"/>
          <w:szCs w:val="20"/>
          <w:lang w:eastAsia="en-CA"/>
        </w:rPr>
        <w:t>3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minutes, </w:t>
      </w:r>
      <w:r w:rsidR="00063F4E">
        <w:rPr>
          <w:rFonts w:ascii="Arial" w:eastAsia="Times New Roman" w:hAnsi="Arial" w:cs="Arial"/>
          <w:sz w:val="20"/>
          <w:szCs w:val="20"/>
          <w:lang w:eastAsia="en-CA"/>
        </w:rPr>
        <w:t>4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minutes, and </w:t>
      </w:r>
      <w:r w:rsidR="00063F4E">
        <w:rPr>
          <w:rFonts w:ascii="Arial" w:eastAsia="Times New Roman" w:hAnsi="Arial" w:cs="Arial"/>
          <w:sz w:val="20"/>
          <w:szCs w:val="20"/>
          <w:lang w:eastAsia="en-CA"/>
        </w:rPr>
        <w:t>5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minutes</w:t>
      </w:r>
    </w:p>
    <w:p w14:paraId="464303DA" w14:textId="77777777" w:rsidR="00875EC3" w:rsidRPr="008C0022" w:rsidRDefault="00875EC3" w:rsidP="0058377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If your heart rate has not yet returned to your pre-exercise rate, continue monitoring your heart rate until it returns to normal</w:t>
      </w:r>
    </w:p>
    <w:p w14:paraId="464303DB" w14:textId="77777777" w:rsidR="008C0022" w:rsidRDefault="008C0022" w:rsidP="00814A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DC" w14:textId="77777777" w:rsidR="00342A68" w:rsidRPr="00875EC3" w:rsidRDefault="00342A68" w:rsidP="00814A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  <w:r w:rsidRPr="00875EC3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Questions:</w:t>
      </w:r>
    </w:p>
    <w:p w14:paraId="464303DD" w14:textId="77777777" w:rsidR="00342A68" w:rsidRPr="00875EC3" w:rsidRDefault="00814A03" w:rsidP="00875EC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75EC3">
        <w:rPr>
          <w:rFonts w:ascii="Arial" w:eastAsia="Times New Roman" w:hAnsi="Arial" w:cs="Arial"/>
          <w:sz w:val="20"/>
          <w:szCs w:val="20"/>
          <w:lang w:eastAsia="en-CA"/>
        </w:rPr>
        <w:t>How did your heart rate change after moving from</w:t>
      </w:r>
      <w:r w:rsidR="00342A68" w:rsidRPr="00875EC3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814A03">
        <w:rPr>
          <w:rFonts w:ascii="Arial" w:eastAsia="Times New Roman" w:hAnsi="Arial" w:cs="Arial"/>
          <w:sz w:val="20"/>
          <w:szCs w:val="20"/>
          <w:lang w:eastAsia="en-CA"/>
        </w:rPr>
        <w:t xml:space="preserve">a standing position to a reclining position? Why does this occur? </w:t>
      </w:r>
    </w:p>
    <w:p w14:paraId="464303DE" w14:textId="77777777" w:rsidR="00875EC3" w:rsidRDefault="00814A03" w:rsidP="00875EC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75EC3">
        <w:rPr>
          <w:rFonts w:ascii="Arial" w:eastAsia="Times New Roman" w:hAnsi="Arial" w:cs="Arial"/>
          <w:sz w:val="20"/>
          <w:szCs w:val="20"/>
          <w:lang w:eastAsia="en-CA"/>
        </w:rPr>
        <w:t>Why would athletes need to exercise longer and h</w:t>
      </w:r>
      <w:r w:rsidRPr="00814A03">
        <w:rPr>
          <w:rFonts w:ascii="Arial" w:eastAsia="Times New Roman" w:hAnsi="Arial" w:cs="Arial"/>
          <w:sz w:val="20"/>
          <w:szCs w:val="20"/>
          <w:lang w:eastAsia="en-CA"/>
        </w:rPr>
        <w:t xml:space="preserve">arder before their heart rates were </w:t>
      </w:r>
      <w:r w:rsidR="00875EC3">
        <w:rPr>
          <w:rFonts w:ascii="Arial" w:eastAsia="Times New Roman" w:hAnsi="Arial" w:cs="Arial"/>
          <w:sz w:val="20"/>
          <w:szCs w:val="20"/>
          <w:lang w:eastAsia="en-CA"/>
        </w:rPr>
        <w:t>at the maximum value?</w:t>
      </w:r>
    </w:p>
    <w:p w14:paraId="464303DF" w14:textId="77777777" w:rsidR="00875EC3" w:rsidRPr="00875EC3" w:rsidRDefault="00875EC3" w:rsidP="00875EC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75EC3">
        <w:rPr>
          <w:rFonts w:ascii="Arial" w:hAnsi="Arial" w:cs="Arial"/>
          <w:bCs/>
          <w:sz w:val="20"/>
          <w:szCs w:val="20"/>
        </w:rPr>
        <w:t xml:space="preserve">There are multiple variations of what exercise physiologists refer to as </w:t>
      </w:r>
      <w:r w:rsidRPr="00875EC3">
        <w:rPr>
          <w:rFonts w:ascii="Arial" w:hAnsi="Arial" w:cs="Arial"/>
          <w:b/>
          <w:bCs/>
          <w:sz w:val="20"/>
          <w:szCs w:val="20"/>
        </w:rPr>
        <w:t>TARGET HEART RATE ZONES.</w:t>
      </w:r>
      <w:r>
        <w:rPr>
          <w:rFonts w:ascii="Arial" w:hAnsi="Arial" w:cs="Arial"/>
          <w:bCs/>
          <w:sz w:val="20"/>
          <w:szCs w:val="20"/>
        </w:rPr>
        <w:t xml:space="preserve"> Find an example f</w:t>
      </w:r>
      <w:r w:rsidRPr="00875EC3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o</w:t>
      </w:r>
      <w:r w:rsidRPr="00875EC3">
        <w:rPr>
          <w:rFonts w:ascii="Arial" w:hAnsi="Arial" w:cs="Arial"/>
          <w:bCs/>
          <w:sz w:val="20"/>
          <w:szCs w:val="20"/>
        </w:rPr>
        <w:t>m the internet. Using your own data from the exercise tests that we have done in class, what zone did you fall into?</w:t>
      </w:r>
    </w:p>
    <w:p w14:paraId="464303E0" w14:textId="77777777" w:rsidR="00875EC3" w:rsidRPr="00875EC3" w:rsidRDefault="00875EC3" w:rsidP="00875EC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hAnsi="Arial" w:cs="Arial"/>
          <w:bCs/>
          <w:sz w:val="20"/>
          <w:szCs w:val="20"/>
        </w:rPr>
        <w:t>What does the recovery rate tell you about your heart health? Why is this important? How can you work on this?</w:t>
      </w:r>
    </w:p>
    <w:p w14:paraId="464303E1" w14:textId="77777777" w:rsidR="00875EC3" w:rsidRPr="00875EC3" w:rsidRDefault="00875EC3" w:rsidP="00875EC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875EC3">
        <w:rPr>
          <w:rFonts w:ascii="Arial" w:hAnsi="Arial" w:cs="Arial"/>
          <w:bCs/>
          <w:sz w:val="20"/>
          <w:szCs w:val="20"/>
        </w:rPr>
        <w:t xml:space="preserve">What is the best way to improve the overall </w:t>
      </w:r>
      <w:r>
        <w:rPr>
          <w:rFonts w:ascii="Arial" w:hAnsi="Arial" w:cs="Arial"/>
          <w:bCs/>
          <w:sz w:val="20"/>
          <w:szCs w:val="20"/>
        </w:rPr>
        <w:t>efficiency of the heart.  T</w:t>
      </w:r>
      <w:r w:rsidRPr="00875EC3">
        <w:rPr>
          <w:rFonts w:ascii="Arial" w:hAnsi="Arial" w:cs="Arial"/>
          <w:bCs/>
          <w:sz w:val="20"/>
          <w:szCs w:val="20"/>
        </w:rPr>
        <w:t>here may be multiple answers to this question depending on opinion, but try and relate your answer to the information from above.</w:t>
      </w:r>
    </w:p>
    <w:p w14:paraId="464303E2" w14:textId="77777777" w:rsidR="00875EC3" w:rsidRPr="00875EC3" w:rsidRDefault="00875EC3" w:rsidP="00875EC3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64303E3" w14:textId="77777777" w:rsidR="00875EC3" w:rsidRPr="00875EC3" w:rsidRDefault="00875EC3" w:rsidP="00875EC3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CA"/>
        </w:rPr>
      </w:pPr>
    </w:p>
    <w:sectPr w:rsidR="00875EC3" w:rsidRPr="00875EC3" w:rsidSect="00814A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6D3"/>
    <w:multiLevelType w:val="hybridMultilevel"/>
    <w:tmpl w:val="75B4FFB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3D41"/>
    <w:multiLevelType w:val="hybridMultilevel"/>
    <w:tmpl w:val="75B4FFB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5287"/>
    <w:multiLevelType w:val="hybridMultilevel"/>
    <w:tmpl w:val="88F6C75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83398"/>
    <w:multiLevelType w:val="hybridMultilevel"/>
    <w:tmpl w:val="D28A81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0B04"/>
    <w:multiLevelType w:val="hybridMultilevel"/>
    <w:tmpl w:val="E398FE3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A1D67"/>
    <w:multiLevelType w:val="hybridMultilevel"/>
    <w:tmpl w:val="4904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6392"/>
    <w:multiLevelType w:val="hybridMultilevel"/>
    <w:tmpl w:val="75B4FFB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55DC"/>
    <w:multiLevelType w:val="hybridMultilevel"/>
    <w:tmpl w:val="7CA678F4"/>
    <w:lvl w:ilvl="0" w:tplc="55E6AE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A03"/>
    <w:rsid w:val="00063F4E"/>
    <w:rsid w:val="000F0C3D"/>
    <w:rsid w:val="001C2828"/>
    <w:rsid w:val="00200748"/>
    <w:rsid w:val="00342A68"/>
    <w:rsid w:val="003B21C2"/>
    <w:rsid w:val="003E1596"/>
    <w:rsid w:val="00440526"/>
    <w:rsid w:val="0058377B"/>
    <w:rsid w:val="00590DAA"/>
    <w:rsid w:val="005C73F8"/>
    <w:rsid w:val="005D0DDD"/>
    <w:rsid w:val="006C436D"/>
    <w:rsid w:val="006E6038"/>
    <w:rsid w:val="007467D2"/>
    <w:rsid w:val="00814A03"/>
    <w:rsid w:val="00875EC3"/>
    <w:rsid w:val="008C0022"/>
    <w:rsid w:val="008D3B0F"/>
    <w:rsid w:val="00CA337F"/>
    <w:rsid w:val="00EA05B9"/>
    <w:rsid w:val="00FA6019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034E"/>
  <w15:docId w15:val="{58793552-997F-4FD3-BABF-6679FEE0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EC3"/>
    <w:pPr>
      <w:keepNext/>
      <w:spacing w:before="240" w:after="60" w:line="240" w:lineRule="auto"/>
      <w:outlineLvl w:val="0"/>
    </w:pPr>
    <w:rPr>
      <w:rFonts w:ascii="Arial" w:eastAsia="MS PGothic" w:hAnsi="Arial" w:cs="Times New Roman"/>
      <w:b/>
      <w:bCs/>
      <w:kern w:val="32"/>
      <w:sz w:val="32"/>
      <w:szCs w:val="32"/>
      <w:lang w:val="en-US"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68"/>
    <w:pPr>
      <w:ind w:left="720"/>
      <w:contextualSpacing/>
    </w:pPr>
  </w:style>
  <w:style w:type="table" w:styleId="TableGrid">
    <w:name w:val="Table Grid"/>
    <w:basedOn w:val="TableNormal"/>
    <w:uiPriority w:val="59"/>
    <w:rsid w:val="0034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5EC3"/>
    <w:rPr>
      <w:rFonts w:ascii="Arial" w:eastAsia="MS PGothic" w:hAnsi="Arial" w:cs="Times New Roman"/>
      <w:b/>
      <w:bCs/>
      <w:kern w:val="32"/>
      <w:sz w:val="32"/>
      <w:szCs w:val="32"/>
      <w:lang w:val="en-US" w:eastAsia="ja-JP" w:bidi="en-US"/>
    </w:rPr>
  </w:style>
  <w:style w:type="paragraph" w:styleId="NormalWeb">
    <w:name w:val="Normal (Web)"/>
    <w:basedOn w:val="Normal"/>
    <w:uiPriority w:val="99"/>
    <w:unhideWhenUsed/>
    <w:rsid w:val="00875EC3"/>
    <w:pPr>
      <w:spacing w:after="0" w:line="360" w:lineRule="atLeast"/>
      <w:jc w:val="both"/>
    </w:pPr>
    <w:rPr>
      <w:rFonts w:ascii="Verdana" w:eastAsia="Times New Roman" w:hAnsi="Verdana" w:cs="Times New Roman"/>
      <w:color w:val="333333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Becker, Shona</cp:lastModifiedBy>
  <cp:revision>22</cp:revision>
  <dcterms:created xsi:type="dcterms:W3CDTF">2013-12-02T05:19:00Z</dcterms:created>
  <dcterms:modified xsi:type="dcterms:W3CDTF">2021-06-11T13:43:00Z</dcterms:modified>
</cp:coreProperties>
</file>